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6A" w:rsidRPr="001A4382" w:rsidRDefault="00952FB7" w:rsidP="00D1346A">
      <w:pPr>
        <w:jc w:val="both"/>
        <w:rPr>
          <w:rFonts w:ascii="仿宋_GB2312" w:eastAsia="仿宋_GB2312" w:hint="eastAsia"/>
          <w:bCs/>
          <w:sz w:val="32"/>
          <w:szCs w:val="32"/>
        </w:rPr>
      </w:pPr>
      <w:r w:rsidRPr="00952FB7">
        <w:rPr>
          <w:rFonts w:ascii="仿宋_GB2312" w:eastAsia="仿宋_GB2312" w:hint="eastAsia"/>
          <w:sz w:val="32"/>
          <w:szCs w:val="32"/>
        </w:rPr>
        <w:t>附件：</w:t>
      </w:r>
    </w:p>
    <w:p w:rsidR="002438C0" w:rsidRPr="00D7550D" w:rsidRDefault="00D1346A" w:rsidP="002438C0">
      <w:pPr>
        <w:pStyle w:val="2"/>
        <w:rPr>
          <w:rFonts w:ascii="宋体" w:hAnsi="宋体" w:hint="eastAsia"/>
          <w:sz w:val="36"/>
          <w:szCs w:val="36"/>
        </w:rPr>
      </w:pPr>
      <w:r w:rsidRPr="00D7550D">
        <w:rPr>
          <w:rFonts w:ascii="宋体" w:hAnsi="宋体" w:hint="eastAsia"/>
          <w:sz w:val="36"/>
          <w:szCs w:val="36"/>
        </w:rPr>
        <w:t>20</w:t>
      </w:r>
      <w:r w:rsidR="009A6373">
        <w:rPr>
          <w:rFonts w:ascii="宋体" w:hAnsi="宋体" w:hint="eastAsia"/>
          <w:sz w:val="36"/>
          <w:szCs w:val="36"/>
        </w:rPr>
        <w:t>10</w:t>
      </w:r>
      <w:r w:rsidR="00296CD3" w:rsidRPr="00D7550D">
        <w:rPr>
          <w:rFonts w:ascii="宋体" w:hAnsi="宋体" w:hint="eastAsia"/>
          <w:sz w:val="36"/>
          <w:szCs w:val="36"/>
        </w:rPr>
        <w:t>级</w:t>
      </w:r>
      <w:r w:rsidRPr="00D7550D">
        <w:rPr>
          <w:rFonts w:ascii="宋体" w:hAnsi="宋体" w:hint="eastAsia"/>
          <w:sz w:val="36"/>
          <w:szCs w:val="36"/>
        </w:rPr>
        <w:t>本科生优秀毕业论文报告会</w:t>
      </w:r>
    </w:p>
    <w:p w:rsidR="00D1346A" w:rsidRPr="00D7550D" w:rsidRDefault="00D1346A" w:rsidP="002438C0">
      <w:pPr>
        <w:pStyle w:val="2"/>
        <w:rPr>
          <w:rFonts w:ascii="宋体" w:hAnsi="宋体" w:hint="eastAsia"/>
          <w:sz w:val="32"/>
          <w:szCs w:val="32"/>
        </w:rPr>
      </w:pPr>
      <w:r w:rsidRPr="00D7550D">
        <w:rPr>
          <w:rFonts w:ascii="宋体" w:hAnsi="宋体" w:hint="eastAsia"/>
          <w:sz w:val="36"/>
          <w:szCs w:val="36"/>
        </w:rPr>
        <w:t>报告人须知</w:t>
      </w:r>
    </w:p>
    <w:p w:rsidR="00D1346A" w:rsidRPr="00D1346A" w:rsidRDefault="00D1346A" w:rsidP="00D1346A">
      <w:pPr>
        <w:rPr>
          <w:rFonts w:ascii="仿宋_GB2312" w:eastAsia="仿宋_GB2312" w:hint="eastAsia"/>
        </w:rPr>
      </w:pPr>
    </w:p>
    <w:p w:rsidR="00D1346A" w:rsidRPr="00D7550D" w:rsidRDefault="00D1346A" w:rsidP="00D1346A">
      <w:pPr>
        <w:pStyle w:val="ac"/>
        <w:spacing w:afterLines="50"/>
        <w:rPr>
          <w:rFonts w:hAnsi="宋体" w:hint="eastAsia"/>
          <w:b/>
          <w:bCs/>
          <w:sz w:val="28"/>
        </w:rPr>
      </w:pPr>
      <w:r w:rsidRPr="00D7550D">
        <w:rPr>
          <w:rFonts w:hAnsi="宋体" w:hint="eastAsia"/>
          <w:b/>
          <w:bCs/>
          <w:sz w:val="28"/>
        </w:rPr>
        <w:t>一、时间安排</w:t>
      </w:r>
    </w:p>
    <w:tbl>
      <w:tblPr>
        <w:tblW w:w="9649" w:type="dxa"/>
        <w:jc w:val="center"/>
        <w:tblInd w:w="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791"/>
        <w:gridCol w:w="11"/>
        <w:gridCol w:w="2289"/>
        <w:gridCol w:w="11"/>
        <w:gridCol w:w="1500"/>
        <w:gridCol w:w="1911"/>
        <w:gridCol w:w="3114"/>
        <w:gridCol w:w="22"/>
      </w:tblGrid>
      <w:tr w:rsidR="00D1346A" w:rsidRPr="00D7550D">
        <w:tblPrEx>
          <w:tblCellMar>
            <w:top w:w="0" w:type="dxa"/>
            <w:bottom w:w="0" w:type="dxa"/>
          </w:tblCellMar>
        </w:tblPrEx>
        <w:trPr>
          <w:gridAfter w:val="1"/>
          <w:wAfter w:w="22" w:type="dxa"/>
          <w:cantSplit/>
          <w:trHeight w:val="933"/>
          <w:jc w:val="center"/>
        </w:trPr>
        <w:tc>
          <w:tcPr>
            <w:tcW w:w="791" w:type="dxa"/>
            <w:vAlign w:val="center"/>
          </w:tcPr>
          <w:p w:rsidR="00D1346A" w:rsidRPr="00D7550D" w:rsidRDefault="00D1346A" w:rsidP="00641846">
            <w:pPr>
              <w:jc w:val="center"/>
              <w:rPr>
                <w:rFonts w:ascii="宋体" w:hAnsi="宋体" w:hint="eastAsia"/>
                <w:b/>
                <w:sz w:val="28"/>
                <w:szCs w:val="28"/>
              </w:rPr>
            </w:pPr>
            <w:r w:rsidRPr="00D7550D">
              <w:rPr>
                <w:rFonts w:ascii="宋体" w:hAnsi="宋体" w:hint="eastAsia"/>
                <w:b/>
                <w:sz w:val="28"/>
                <w:szCs w:val="28"/>
              </w:rPr>
              <w:t>序号</w:t>
            </w:r>
          </w:p>
        </w:tc>
        <w:tc>
          <w:tcPr>
            <w:tcW w:w="2300" w:type="dxa"/>
            <w:gridSpan w:val="2"/>
            <w:vAlign w:val="center"/>
          </w:tcPr>
          <w:p w:rsidR="00D1346A" w:rsidRPr="00D7550D" w:rsidRDefault="00D1346A" w:rsidP="00641846">
            <w:pPr>
              <w:jc w:val="center"/>
              <w:rPr>
                <w:rFonts w:ascii="宋体" w:hAnsi="宋体" w:hint="eastAsia"/>
                <w:b/>
                <w:sz w:val="28"/>
                <w:szCs w:val="28"/>
              </w:rPr>
            </w:pPr>
            <w:r w:rsidRPr="00D7550D">
              <w:rPr>
                <w:rFonts w:ascii="宋体" w:hAnsi="宋体" w:hint="eastAsia"/>
                <w:b/>
                <w:sz w:val="28"/>
                <w:szCs w:val="28"/>
              </w:rPr>
              <w:t>内   容</w:t>
            </w:r>
          </w:p>
        </w:tc>
        <w:tc>
          <w:tcPr>
            <w:tcW w:w="3422" w:type="dxa"/>
            <w:gridSpan w:val="3"/>
            <w:vAlign w:val="center"/>
          </w:tcPr>
          <w:p w:rsidR="00D1346A" w:rsidRPr="00D7550D" w:rsidRDefault="00D1346A" w:rsidP="00641846">
            <w:pPr>
              <w:jc w:val="center"/>
              <w:rPr>
                <w:rFonts w:ascii="宋体" w:hAnsi="宋体" w:hint="eastAsia"/>
                <w:b/>
                <w:sz w:val="28"/>
                <w:szCs w:val="28"/>
              </w:rPr>
            </w:pPr>
            <w:r w:rsidRPr="00D7550D">
              <w:rPr>
                <w:rFonts w:ascii="宋体" w:hAnsi="宋体" w:hint="eastAsia"/>
                <w:b/>
                <w:sz w:val="28"/>
                <w:szCs w:val="28"/>
              </w:rPr>
              <w:t>时   间</w:t>
            </w:r>
          </w:p>
        </w:tc>
        <w:tc>
          <w:tcPr>
            <w:tcW w:w="3114" w:type="dxa"/>
            <w:shd w:val="clear" w:color="auto" w:fill="auto"/>
            <w:vAlign w:val="center"/>
          </w:tcPr>
          <w:p w:rsidR="00D1346A" w:rsidRPr="00D7550D" w:rsidRDefault="00D1346A" w:rsidP="00641846">
            <w:pPr>
              <w:jc w:val="center"/>
              <w:rPr>
                <w:rFonts w:ascii="宋体" w:hAnsi="宋体" w:hint="eastAsia"/>
                <w:b/>
                <w:sz w:val="28"/>
                <w:szCs w:val="28"/>
              </w:rPr>
            </w:pPr>
            <w:r w:rsidRPr="00D7550D">
              <w:rPr>
                <w:rFonts w:ascii="宋体" w:hAnsi="宋体" w:hint="eastAsia"/>
                <w:b/>
                <w:sz w:val="28"/>
                <w:szCs w:val="28"/>
              </w:rPr>
              <w:t>地   点</w:t>
            </w:r>
          </w:p>
        </w:tc>
      </w:tr>
      <w:tr w:rsidR="00D1346A" w:rsidRPr="00D7550D">
        <w:tblPrEx>
          <w:tblCellMar>
            <w:top w:w="0" w:type="dxa"/>
            <w:bottom w:w="0" w:type="dxa"/>
          </w:tblCellMar>
        </w:tblPrEx>
        <w:trPr>
          <w:gridAfter w:val="1"/>
          <w:wAfter w:w="22" w:type="dxa"/>
          <w:cantSplit/>
          <w:trHeight w:val="1065"/>
          <w:jc w:val="center"/>
        </w:trPr>
        <w:tc>
          <w:tcPr>
            <w:tcW w:w="791" w:type="dxa"/>
            <w:vAlign w:val="center"/>
          </w:tcPr>
          <w:p w:rsidR="00D1346A" w:rsidRPr="00D7550D" w:rsidRDefault="00D1346A" w:rsidP="00641846">
            <w:pPr>
              <w:jc w:val="center"/>
              <w:rPr>
                <w:rFonts w:ascii="宋体" w:hAnsi="宋体" w:hint="eastAsia"/>
                <w:sz w:val="24"/>
                <w:szCs w:val="24"/>
              </w:rPr>
            </w:pPr>
            <w:r w:rsidRPr="00D7550D">
              <w:rPr>
                <w:rFonts w:ascii="宋体" w:hAnsi="宋体" w:hint="eastAsia"/>
                <w:sz w:val="24"/>
                <w:szCs w:val="24"/>
              </w:rPr>
              <w:t>1</w:t>
            </w:r>
          </w:p>
        </w:tc>
        <w:tc>
          <w:tcPr>
            <w:tcW w:w="2300" w:type="dxa"/>
            <w:gridSpan w:val="2"/>
            <w:vAlign w:val="center"/>
          </w:tcPr>
          <w:p w:rsidR="00D1346A" w:rsidRPr="00D7550D" w:rsidRDefault="00D1346A" w:rsidP="00641846">
            <w:pPr>
              <w:rPr>
                <w:rFonts w:ascii="宋体" w:hAnsi="宋体" w:hint="eastAsia"/>
                <w:b/>
                <w:sz w:val="24"/>
                <w:szCs w:val="24"/>
              </w:rPr>
            </w:pPr>
            <w:r w:rsidRPr="00D7550D">
              <w:rPr>
                <w:rFonts w:ascii="宋体" w:hAnsi="宋体" w:hint="eastAsia"/>
                <w:sz w:val="24"/>
                <w:szCs w:val="24"/>
              </w:rPr>
              <w:t>提交报告</w:t>
            </w:r>
            <w:r w:rsidR="002438C0" w:rsidRPr="00D7550D">
              <w:rPr>
                <w:rFonts w:ascii="宋体" w:hAnsi="宋体" w:hint="eastAsia"/>
                <w:sz w:val="24"/>
                <w:szCs w:val="24"/>
              </w:rPr>
              <w:t>会的答辩</w:t>
            </w:r>
            <w:r w:rsidRPr="00D7550D">
              <w:rPr>
                <w:rFonts w:ascii="宋体" w:hAnsi="宋体" w:hint="eastAsia"/>
                <w:sz w:val="24"/>
                <w:szCs w:val="24"/>
              </w:rPr>
              <w:t>PPT</w:t>
            </w:r>
          </w:p>
        </w:tc>
        <w:tc>
          <w:tcPr>
            <w:tcW w:w="3422" w:type="dxa"/>
            <w:gridSpan w:val="3"/>
            <w:vAlign w:val="center"/>
          </w:tcPr>
          <w:p w:rsidR="00D1346A" w:rsidRPr="00D7550D" w:rsidRDefault="00D1346A" w:rsidP="002438C0">
            <w:pPr>
              <w:jc w:val="center"/>
              <w:rPr>
                <w:rFonts w:ascii="宋体" w:hAnsi="宋体" w:hint="eastAsia"/>
                <w:sz w:val="24"/>
                <w:szCs w:val="24"/>
              </w:rPr>
            </w:pPr>
            <w:r w:rsidRPr="00D7550D">
              <w:rPr>
                <w:rFonts w:ascii="宋体" w:hAnsi="宋体" w:hint="eastAsia"/>
                <w:sz w:val="24"/>
                <w:szCs w:val="24"/>
              </w:rPr>
              <w:t>6月</w:t>
            </w:r>
            <w:r w:rsidR="009A6373">
              <w:rPr>
                <w:rFonts w:ascii="宋体" w:hAnsi="宋体" w:hint="eastAsia"/>
                <w:sz w:val="24"/>
                <w:szCs w:val="24"/>
              </w:rPr>
              <w:t>9</w:t>
            </w:r>
            <w:r w:rsidRPr="00D7550D">
              <w:rPr>
                <w:rFonts w:ascii="宋体" w:hAnsi="宋体" w:hint="eastAsia"/>
                <w:sz w:val="24"/>
                <w:szCs w:val="24"/>
              </w:rPr>
              <w:t>日（</w:t>
            </w:r>
            <w:r w:rsidR="002438C0" w:rsidRPr="00D7550D">
              <w:rPr>
                <w:rFonts w:ascii="宋体" w:hAnsi="宋体" w:hint="eastAsia"/>
                <w:sz w:val="24"/>
                <w:szCs w:val="24"/>
              </w:rPr>
              <w:t>星期</w:t>
            </w:r>
            <w:r w:rsidR="00AA1474">
              <w:rPr>
                <w:rFonts w:ascii="宋体" w:hAnsi="宋体" w:hint="eastAsia"/>
                <w:sz w:val="24"/>
                <w:szCs w:val="24"/>
              </w:rPr>
              <w:t>一</w:t>
            </w:r>
            <w:r w:rsidRPr="00D7550D">
              <w:rPr>
                <w:rFonts w:ascii="宋体" w:hAnsi="宋体" w:hint="eastAsia"/>
                <w:sz w:val="24"/>
                <w:szCs w:val="24"/>
              </w:rPr>
              <w:t>）</w:t>
            </w:r>
            <w:r w:rsidR="002438C0" w:rsidRPr="00D7550D">
              <w:rPr>
                <w:rFonts w:ascii="宋体" w:hAnsi="宋体" w:hint="eastAsia"/>
                <w:sz w:val="24"/>
                <w:szCs w:val="24"/>
              </w:rPr>
              <w:t>前</w:t>
            </w:r>
          </w:p>
        </w:tc>
        <w:tc>
          <w:tcPr>
            <w:tcW w:w="3114" w:type="dxa"/>
            <w:shd w:val="clear" w:color="auto" w:fill="auto"/>
            <w:vAlign w:val="center"/>
          </w:tcPr>
          <w:p w:rsidR="00D1346A" w:rsidRPr="00D7550D" w:rsidRDefault="002438C0" w:rsidP="0044678F">
            <w:pPr>
              <w:jc w:val="center"/>
              <w:rPr>
                <w:rFonts w:ascii="宋体" w:hAnsi="宋体" w:hint="eastAsia"/>
                <w:b/>
                <w:sz w:val="24"/>
                <w:szCs w:val="24"/>
              </w:rPr>
            </w:pPr>
            <w:r w:rsidRPr="00D7550D">
              <w:rPr>
                <w:rFonts w:ascii="宋体" w:hAnsi="宋体" w:hint="eastAsia"/>
                <w:sz w:val="24"/>
                <w:szCs w:val="24"/>
              </w:rPr>
              <w:t>学生汇总至学院，由学院统一发送至邮箱jx</w:t>
            </w:r>
            <w:r w:rsidR="009A6373">
              <w:rPr>
                <w:rFonts w:ascii="宋体" w:hAnsi="宋体" w:hint="eastAsia"/>
                <w:sz w:val="24"/>
                <w:szCs w:val="24"/>
              </w:rPr>
              <w:t>zlgl</w:t>
            </w:r>
            <w:r w:rsidRPr="00D7550D">
              <w:rPr>
                <w:rFonts w:ascii="宋体" w:hAnsi="宋体" w:hint="eastAsia"/>
                <w:sz w:val="24"/>
                <w:szCs w:val="24"/>
              </w:rPr>
              <w:t>@cupes.edu.cn</w:t>
            </w:r>
          </w:p>
        </w:tc>
      </w:tr>
      <w:tr w:rsidR="00D7550D" w:rsidRPr="00D7550D">
        <w:tblPrEx>
          <w:tblCellMar>
            <w:top w:w="0" w:type="dxa"/>
            <w:bottom w:w="0" w:type="dxa"/>
          </w:tblCellMar>
        </w:tblPrEx>
        <w:trPr>
          <w:cantSplit/>
          <w:trHeight w:val="1019"/>
          <w:jc w:val="center"/>
        </w:trPr>
        <w:tc>
          <w:tcPr>
            <w:tcW w:w="802" w:type="dxa"/>
            <w:gridSpan w:val="2"/>
            <w:vMerge w:val="restart"/>
            <w:vAlign w:val="center"/>
          </w:tcPr>
          <w:p w:rsidR="004B62DE" w:rsidRPr="00D7550D" w:rsidRDefault="004B62DE" w:rsidP="00641846">
            <w:pPr>
              <w:jc w:val="center"/>
              <w:rPr>
                <w:rFonts w:ascii="宋体" w:hAnsi="宋体" w:hint="eastAsia"/>
                <w:sz w:val="24"/>
                <w:szCs w:val="24"/>
              </w:rPr>
            </w:pPr>
            <w:r w:rsidRPr="00D7550D">
              <w:rPr>
                <w:rFonts w:ascii="宋体" w:hAnsi="宋体" w:hint="eastAsia"/>
                <w:sz w:val="24"/>
                <w:szCs w:val="24"/>
              </w:rPr>
              <w:t>2</w:t>
            </w:r>
          </w:p>
        </w:tc>
        <w:tc>
          <w:tcPr>
            <w:tcW w:w="2300" w:type="dxa"/>
            <w:gridSpan w:val="2"/>
            <w:vMerge w:val="restart"/>
            <w:vAlign w:val="center"/>
          </w:tcPr>
          <w:p w:rsidR="004B62DE" w:rsidRPr="00D7550D" w:rsidRDefault="004B62DE" w:rsidP="00641846">
            <w:pPr>
              <w:rPr>
                <w:rFonts w:ascii="宋体" w:hAnsi="宋体" w:hint="eastAsia"/>
                <w:sz w:val="24"/>
                <w:szCs w:val="24"/>
              </w:rPr>
            </w:pPr>
            <w:r w:rsidRPr="00D7550D">
              <w:rPr>
                <w:rFonts w:ascii="宋体" w:hAnsi="宋体" w:hint="eastAsia"/>
                <w:sz w:val="24"/>
                <w:szCs w:val="24"/>
              </w:rPr>
              <w:t>论文报告会</w:t>
            </w:r>
          </w:p>
        </w:tc>
        <w:tc>
          <w:tcPr>
            <w:tcW w:w="1500" w:type="dxa"/>
            <w:vMerge w:val="restart"/>
            <w:shd w:val="clear" w:color="auto" w:fill="auto"/>
            <w:vAlign w:val="center"/>
          </w:tcPr>
          <w:p w:rsidR="004B62DE" w:rsidRPr="00D7550D" w:rsidRDefault="004B62DE" w:rsidP="00641846">
            <w:pPr>
              <w:jc w:val="center"/>
              <w:rPr>
                <w:rFonts w:ascii="宋体" w:hAnsi="宋体" w:hint="eastAsia"/>
                <w:sz w:val="24"/>
                <w:szCs w:val="24"/>
              </w:rPr>
            </w:pPr>
            <w:r w:rsidRPr="00D7550D">
              <w:rPr>
                <w:rFonts w:ascii="宋体" w:hAnsi="宋体" w:hint="eastAsia"/>
                <w:sz w:val="24"/>
                <w:szCs w:val="24"/>
              </w:rPr>
              <w:t>6月</w:t>
            </w:r>
            <w:r w:rsidR="009A6373">
              <w:rPr>
                <w:rFonts w:ascii="宋体" w:hAnsi="宋体" w:hint="eastAsia"/>
                <w:sz w:val="24"/>
                <w:szCs w:val="24"/>
              </w:rPr>
              <w:t>11</w:t>
            </w:r>
            <w:r w:rsidRPr="00D7550D">
              <w:rPr>
                <w:rFonts w:ascii="宋体" w:hAnsi="宋体" w:hint="eastAsia"/>
                <w:sz w:val="24"/>
                <w:szCs w:val="24"/>
              </w:rPr>
              <w:t>日（</w:t>
            </w:r>
            <w:r w:rsidR="002438C0" w:rsidRPr="00D7550D">
              <w:rPr>
                <w:rFonts w:ascii="宋体" w:hAnsi="宋体" w:hint="eastAsia"/>
                <w:sz w:val="24"/>
                <w:szCs w:val="24"/>
              </w:rPr>
              <w:t>星期</w:t>
            </w:r>
            <w:r w:rsidR="009A6373">
              <w:rPr>
                <w:rFonts w:ascii="宋体" w:hAnsi="宋体" w:hint="eastAsia"/>
                <w:sz w:val="24"/>
                <w:szCs w:val="24"/>
              </w:rPr>
              <w:t>三</w:t>
            </w:r>
            <w:r w:rsidRPr="00D7550D">
              <w:rPr>
                <w:rFonts w:ascii="宋体" w:hAnsi="宋体" w:hint="eastAsia"/>
                <w:sz w:val="24"/>
                <w:szCs w:val="24"/>
              </w:rPr>
              <w:t>）</w:t>
            </w:r>
          </w:p>
        </w:tc>
        <w:tc>
          <w:tcPr>
            <w:tcW w:w="1911" w:type="dxa"/>
            <w:shd w:val="clear" w:color="auto" w:fill="auto"/>
            <w:vAlign w:val="center"/>
          </w:tcPr>
          <w:p w:rsidR="004B62DE" w:rsidRPr="00D7550D" w:rsidRDefault="004B62DE" w:rsidP="004B62DE">
            <w:pPr>
              <w:jc w:val="center"/>
              <w:rPr>
                <w:rFonts w:ascii="宋体" w:hAnsi="宋体" w:hint="eastAsia"/>
                <w:sz w:val="24"/>
                <w:szCs w:val="24"/>
              </w:rPr>
            </w:pPr>
            <w:r w:rsidRPr="00D7550D">
              <w:rPr>
                <w:rFonts w:ascii="宋体" w:hAnsi="宋体" w:hint="eastAsia"/>
                <w:sz w:val="24"/>
                <w:szCs w:val="24"/>
              </w:rPr>
              <w:t>8：30</w:t>
            </w:r>
            <w:r w:rsidR="0044678F" w:rsidRPr="00D7550D">
              <w:rPr>
                <w:rFonts w:ascii="宋体" w:hAnsi="宋体" w:hint="eastAsia"/>
                <w:sz w:val="24"/>
                <w:szCs w:val="24"/>
              </w:rPr>
              <w:t>—1</w:t>
            </w:r>
            <w:r w:rsidR="002E6539">
              <w:rPr>
                <w:rFonts w:ascii="宋体" w:hAnsi="宋体" w:hint="eastAsia"/>
                <w:sz w:val="24"/>
                <w:szCs w:val="24"/>
              </w:rPr>
              <w:t>2</w:t>
            </w:r>
            <w:r w:rsidR="0044678F" w:rsidRPr="00D7550D">
              <w:rPr>
                <w:rFonts w:ascii="宋体" w:hAnsi="宋体" w:hint="eastAsia"/>
                <w:sz w:val="24"/>
                <w:szCs w:val="24"/>
              </w:rPr>
              <w:t>：</w:t>
            </w:r>
            <w:r w:rsidR="002E6539">
              <w:rPr>
                <w:rFonts w:ascii="宋体" w:hAnsi="宋体" w:hint="eastAsia"/>
                <w:sz w:val="24"/>
                <w:szCs w:val="24"/>
              </w:rPr>
              <w:t>1</w:t>
            </w:r>
            <w:r w:rsidR="0044678F" w:rsidRPr="00D7550D">
              <w:rPr>
                <w:rFonts w:ascii="宋体" w:hAnsi="宋体" w:hint="eastAsia"/>
                <w:sz w:val="24"/>
                <w:szCs w:val="24"/>
              </w:rPr>
              <w:t>0</w:t>
            </w:r>
          </w:p>
        </w:tc>
        <w:tc>
          <w:tcPr>
            <w:tcW w:w="3136" w:type="dxa"/>
            <w:gridSpan w:val="2"/>
            <w:shd w:val="clear" w:color="auto" w:fill="auto"/>
            <w:vAlign w:val="center"/>
          </w:tcPr>
          <w:p w:rsidR="004B62DE" w:rsidRPr="00D7550D" w:rsidRDefault="004B62DE" w:rsidP="00641846">
            <w:pPr>
              <w:jc w:val="center"/>
              <w:rPr>
                <w:rFonts w:ascii="宋体" w:hAnsi="宋体" w:hint="eastAsia"/>
                <w:sz w:val="24"/>
                <w:szCs w:val="24"/>
              </w:rPr>
            </w:pPr>
            <w:r w:rsidRPr="00D7550D">
              <w:rPr>
                <w:rFonts w:ascii="宋体" w:hAnsi="宋体" w:hint="eastAsia"/>
                <w:sz w:val="24"/>
                <w:szCs w:val="24"/>
              </w:rPr>
              <w:t>教学科研综合楼</w:t>
            </w:r>
          </w:p>
          <w:p w:rsidR="004B62DE" w:rsidRPr="00D7550D" w:rsidRDefault="00686A46" w:rsidP="00641846">
            <w:pPr>
              <w:jc w:val="center"/>
              <w:rPr>
                <w:rFonts w:ascii="宋体" w:hAnsi="宋体" w:hint="eastAsia"/>
                <w:b/>
                <w:sz w:val="24"/>
                <w:szCs w:val="24"/>
              </w:rPr>
            </w:pPr>
            <w:r>
              <w:rPr>
                <w:rFonts w:ascii="宋体" w:hAnsi="宋体" w:hint="eastAsia"/>
                <w:sz w:val="24"/>
                <w:szCs w:val="24"/>
              </w:rPr>
              <w:t>201教室</w:t>
            </w:r>
          </w:p>
        </w:tc>
      </w:tr>
      <w:tr w:rsidR="004B62DE" w:rsidRPr="00D7550D">
        <w:tblPrEx>
          <w:tblCellMar>
            <w:top w:w="0" w:type="dxa"/>
            <w:bottom w:w="0" w:type="dxa"/>
          </w:tblCellMar>
        </w:tblPrEx>
        <w:trPr>
          <w:cantSplit/>
          <w:trHeight w:val="1068"/>
          <w:jc w:val="center"/>
        </w:trPr>
        <w:tc>
          <w:tcPr>
            <w:tcW w:w="802" w:type="dxa"/>
            <w:gridSpan w:val="2"/>
            <w:vMerge/>
            <w:vAlign w:val="center"/>
          </w:tcPr>
          <w:p w:rsidR="004B62DE" w:rsidRPr="00D7550D" w:rsidRDefault="004B62DE" w:rsidP="00641846">
            <w:pPr>
              <w:jc w:val="center"/>
              <w:rPr>
                <w:rFonts w:ascii="宋体" w:hAnsi="宋体" w:hint="eastAsia"/>
                <w:sz w:val="24"/>
                <w:szCs w:val="24"/>
              </w:rPr>
            </w:pPr>
          </w:p>
        </w:tc>
        <w:tc>
          <w:tcPr>
            <w:tcW w:w="2300" w:type="dxa"/>
            <w:gridSpan w:val="2"/>
            <w:vMerge/>
            <w:vAlign w:val="center"/>
          </w:tcPr>
          <w:p w:rsidR="004B62DE" w:rsidRPr="00D7550D" w:rsidRDefault="004B62DE" w:rsidP="00641846">
            <w:pPr>
              <w:rPr>
                <w:rFonts w:ascii="宋体" w:hAnsi="宋体" w:hint="eastAsia"/>
                <w:sz w:val="24"/>
                <w:szCs w:val="24"/>
              </w:rPr>
            </w:pPr>
          </w:p>
        </w:tc>
        <w:tc>
          <w:tcPr>
            <w:tcW w:w="1500" w:type="dxa"/>
            <w:vMerge/>
            <w:shd w:val="clear" w:color="auto" w:fill="auto"/>
            <w:vAlign w:val="center"/>
          </w:tcPr>
          <w:p w:rsidR="004B62DE" w:rsidRPr="00D7550D" w:rsidRDefault="004B62DE" w:rsidP="00641846">
            <w:pPr>
              <w:jc w:val="center"/>
              <w:rPr>
                <w:rFonts w:ascii="宋体" w:hAnsi="宋体" w:hint="eastAsia"/>
                <w:sz w:val="24"/>
                <w:szCs w:val="24"/>
              </w:rPr>
            </w:pPr>
          </w:p>
        </w:tc>
        <w:tc>
          <w:tcPr>
            <w:tcW w:w="1911" w:type="dxa"/>
            <w:shd w:val="clear" w:color="auto" w:fill="auto"/>
            <w:vAlign w:val="center"/>
          </w:tcPr>
          <w:p w:rsidR="004B62DE" w:rsidRPr="00D7550D" w:rsidRDefault="0044678F" w:rsidP="00641846">
            <w:pPr>
              <w:jc w:val="center"/>
              <w:rPr>
                <w:rFonts w:ascii="宋体" w:hAnsi="宋体" w:hint="eastAsia"/>
                <w:sz w:val="24"/>
                <w:szCs w:val="24"/>
              </w:rPr>
            </w:pPr>
            <w:r w:rsidRPr="00D7550D">
              <w:rPr>
                <w:rFonts w:ascii="宋体" w:hAnsi="宋体" w:hint="eastAsia"/>
                <w:sz w:val="24"/>
                <w:szCs w:val="24"/>
              </w:rPr>
              <w:t>13：</w:t>
            </w:r>
            <w:r w:rsidR="002E6539">
              <w:rPr>
                <w:rFonts w:ascii="宋体" w:hAnsi="宋体" w:hint="eastAsia"/>
                <w:sz w:val="24"/>
                <w:szCs w:val="24"/>
              </w:rPr>
              <w:t>3</w:t>
            </w:r>
            <w:r w:rsidRPr="00D7550D">
              <w:rPr>
                <w:rFonts w:ascii="宋体" w:hAnsi="宋体" w:hint="eastAsia"/>
                <w:sz w:val="24"/>
                <w:szCs w:val="24"/>
              </w:rPr>
              <w:t>0</w:t>
            </w:r>
            <w:r w:rsidRPr="00D7550D">
              <w:rPr>
                <w:rFonts w:ascii="宋体" w:hAnsi="宋体" w:hint="eastAsia"/>
                <w:sz w:val="24"/>
                <w:szCs w:val="24"/>
              </w:rPr>
              <w:softHyphen/>
              <w:t>—16：</w:t>
            </w:r>
            <w:r w:rsidR="002E6539">
              <w:rPr>
                <w:rFonts w:ascii="宋体" w:hAnsi="宋体" w:hint="eastAsia"/>
                <w:sz w:val="24"/>
                <w:szCs w:val="24"/>
              </w:rPr>
              <w:t>5</w:t>
            </w:r>
            <w:r w:rsidRPr="00D7550D">
              <w:rPr>
                <w:rFonts w:ascii="宋体" w:hAnsi="宋体" w:hint="eastAsia"/>
                <w:sz w:val="24"/>
                <w:szCs w:val="24"/>
              </w:rPr>
              <w:t>5</w:t>
            </w:r>
          </w:p>
        </w:tc>
        <w:tc>
          <w:tcPr>
            <w:tcW w:w="3136" w:type="dxa"/>
            <w:gridSpan w:val="2"/>
            <w:shd w:val="clear" w:color="auto" w:fill="auto"/>
            <w:vAlign w:val="center"/>
          </w:tcPr>
          <w:p w:rsidR="0044678F" w:rsidRPr="00D7550D" w:rsidRDefault="0044678F" w:rsidP="0044678F">
            <w:pPr>
              <w:jc w:val="center"/>
              <w:rPr>
                <w:rFonts w:ascii="宋体" w:hAnsi="宋体" w:hint="eastAsia"/>
                <w:sz w:val="24"/>
                <w:szCs w:val="24"/>
              </w:rPr>
            </w:pPr>
            <w:r w:rsidRPr="00D7550D">
              <w:rPr>
                <w:rFonts w:ascii="宋体" w:hAnsi="宋体" w:hint="eastAsia"/>
                <w:sz w:val="24"/>
                <w:szCs w:val="24"/>
              </w:rPr>
              <w:t>教学科研综合楼</w:t>
            </w:r>
          </w:p>
          <w:p w:rsidR="004B62DE" w:rsidRPr="00D7550D" w:rsidRDefault="00686A46" w:rsidP="0044678F">
            <w:pPr>
              <w:jc w:val="center"/>
              <w:rPr>
                <w:rFonts w:ascii="宋体" w:hAnsi="宋体" w:hint="eastAsia"/>
                <w:sz w:val="24"/>
                <w:szCs w:val="24"/>
              </w:rPr>
            </w:pPr>
            <w:r>
              <w:rPr>
                <w:rFonts w:ascii="宋体" w:hAnsi="宋体" w:hint="eastAsia"/>
                <w:sz w:val="24"/>
                <w:szCs w:val="24"/>
              </w:rPr>
              <w:t>201教室</w:t>
            </w:r>
          </w:p>
        </w:tc>
      </w:tr>
    </w:tbl>
    <w:p w:rsidR="00D1346A" w:rsidRPr="00D7550D" w:rsidRDefault="00D1346A" w:rsidP="00D1346A">
      <w:pPr>
        <w:rPr>
          <w:rFonts w:ascii="宋体" w:hAnsi="宋体" w:hint="eastAsia"/>
          <w:sz w:val="24"/>
          <w:szCs w:val="24"/>
        </w:rPr>
      </w:pPr>
    </w:p>
    <w:p w:rsidR="00AB1D5B" w:rsidRDefault="007A6CCE" w:rsidP="00D1346A">
      <w:pPr>
        <w:pStyle w:val="ac"/>
        <w:spacing w:afterLines="50"/>
        <w:rPr>
          <w:rFonts w:hAnsi="宋体" w:hint="eastAsia"/>
          <w:b/>
          <w:bCs/>
          <w:sz w:val="28"/>
        </w:rPr>
      </w:pPr>
      <w:r w:rsidRPr="00D7550D">
        <w:rPr>
          <w:rFonts w:hAnsi="宋体" w:hint="eastAsia"/>
          <w:b/>
          <w:bCs/>
          <w:sz w:val="28"/>
        </w:rPr>
        <w:t>二、</w:t>
      </w:r>
      <w:r w:rsidR="00F165EE">
        <w:rPr>
          <w:rFonts w:hAnsi="宋体" w:hint="eastAsia"/>
          <w:b/>
          <w:bCs/>
          <w:sz w:val="28"/>
        </w:rPr>
        <w:t>报告</w:t>
      </w:r>
      <w:r w:rsidRPr="00D7550D">
        <w:rPr>
          <w:rFonts w:hAnsi="宋体" w:hint="eastAsia"/>
          <w:b/>
          <w:bCs/>
          <w:sz w:val="28"/>
        </w:rPr>
        <w:t>顺序</w:t>
      </w:r>
    </w:p>
    <w:p w:rsidR="00D7550D" w:rsidRPr="00D7550D" w:rsidRDefault="00D7550D" w:rsidP="00D7550D">
      <w:pPr>
        <w:pStyle w:val="ac"/>
        <w:spacing w:afterLines="50"/>
        <w:jc w:val="center"/>
        <w:rPr>
          <w:rFonts w:hAnsi="宋体" w:hint="eastAsia"/>
          <w:b/>
          <w:bCs/>
          <w:sz w:val="28"/>
        </w:rPr>
      </w:pPr>
      <w:r>
        <w:rPr>
          <w:rFonts w:hAnsi="宋体" w:hint="eastAsia"/>
          <w:b/>
          <w:bCs/>
          <w:sz w:val="28"/>
        </w:rPr>
        <w:t>上午场（8：30——1</w:t>
      </w:r>
      <w:r w:rsidR="00EB3714">
        <w:rPr>
          <w:rFonts w:hAnsi="宋体" w:hint="eastAsia"/>
          <w:b/>
          <w:bCs/>
          <w:sz w:val="28"/>
        </w:rPr>
        <w:t>2</w:t>
      </w:r>
      <w:r>
        <w:rPr>
          <w:rFonts w:hAnsi="宋体" w:hint="eastAsia"/>
          <w:b/>
          <w:bCs/>
          <w:sz w:val="28"/>
        </w:rPr>
        <w:t>：</w:t>
      </w:r>
      <w:r w:rsidR="00EB3714">
        <w:rPr>
          <w:rFonts w:hAnsi="宋体" w:hint="eastAsia"/>
          <w:b/>
          <w:bCs/>
          <w:sz w:val="28"/>
        </w:rPr>
        <w:t>1</w:t>
      </w:r>
      <w:r>
        <w:rPr>
          <w:rFonts w:hAnsi="宋体" w:hint="eastAsia"/>
          <w:b/>
          <w:bCs/>
          <w:sz w:val="28"/>
        </w:rPr>
        <w:t>0）</w:t>
      </w:r>
    </w:p>
    <w:tbl>
      <w:tblPr>
        <w:tblW w:w="9573" w:type="dxa"/>
        <w:jc w:val="center"/>
        <w:tblInd w:w="-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672"/>
        <w:gridCol w:w="4100"/>
        <w:gridCol w:w="1000"/>
        <w:gridCol w:w="1400"/>
        <w:gridCol w:w="1000"/>
        <w:gridCol w:w="1401"/>
      </w:tblGrid>
      <w:tr w:rsidR="001457B3" w:rsidRPr="00D7550D">
        <w:tblPrEx>
          <w:tblCellMar>
            <w:top w:w="0" w:type="dxa"/>
            <w:bottom w:w="0" w:type="dxa"/>
          </w:tblCellMar>
        </w:tblPrEx>
        <w:trPr>
          <w:trHeight w:val="567"/>
          <w:jc w:val="center"/>
        </w:trPr>
        <w:tc>
          <w:tcPr>
            <w:tcW w:w="672" w:type="dxa"/>
            <w:vAlign w:val="center"/>
          </w:tcPr>
          <w:p w:rsidR="002E7333" w:rsidRPr="00D7550D" w:rsidRDefault="002E7333" w:rsidP="00404904">
            <w:pPr>
              <w:ind w:leftChars="-47" w:left="-94" w:rightChars="-67" w:right="-134"/>
              <w:jc w:val="center"/>
              <w:rPr>
                <w:rFonts w:ascii="宋体" w:hAnsi="宋体" w:hint="eastAsia"/>
                <w:b/>
                <w:bCs/>
                <w:sz w:val="24"/>
                <w:szCs w:val="24"/>
              </w:rPr>
            </w:pPr>
            <w:r w:rsidRPr="00D7550D">
              <w:rPr>
                <w:rFonts w:ascii="宋体" w:hAnsi="宋体" w:hint="eastAsia"/>
                <w:b/>
                <w:bCs/>
                <w:sz w:val="24"/>
                <w:szCs w:val="24"/>
              </w:rPr>
              <w:t>序号</w:t>
            </w:r>
          </w:p>
        </w:tc>
        <w:tc>
          <w:tcPr>
            <w:tcW w:w="4100" w:type="dxa"/>
            <w:vAlign w:val="center"/>
          </w:tcPr>
          <w:p w:rsidR="002E7333" w:rsidRPr="00D7550D" w:rsidRDefault="002E7333" w:rsidP="00404904">
            <w:pPr>
              <w:jc w:val="center"/>
              <w:rPr>
                <w:rFonts w:ascii="宋体" w:hAnsi="宋体" w:hint="eastAsia"/>
                <w:b/>
                <w:bCs/>
                <w:sz w:val="24"/>
                <w:szCs w:val="24"/>
              </w:rPr>
            </w:pPr>
            <w:r w:rsidRPr="00D7550D">
              <w:rPr>
                <w:rFonts w:ascii="宋体" w:hAnsi="宋体" w:hint="eastAsia"/>
                <w:b/>
                <w:bCs/>
                <w:sz w:val="24"/>
                <w:szCs w:val="24"/>
              </w:rPr>
              <w:t>毕业论文题目</w:t>
            </w:r>
          </w:p>
        </w:tc>
        <w:tc>
          <w:tcPr>
            <w:tcW w:w="1000" w:type="dxa"/>
            <w:vAlign w:val="center"/>
          </w:tcPr>
          <w:p w:rsidR="002E7333" w:rsidRPr="00D7550D" w:rsidRDefault="002E7333" w:rsidP="00404904">
            <w:pPr>
              <w:jc w:val="center"/>
              <w:rPr>
                <w:rFonts w:ascii="宋体" w:hAnsi="宋体" w:hint="eastAsia"/>
                <w:b/>
                <w:bCs/>
                <w:sz w:val="24"/>
                <w:szCs w:val="24"/>
              </w:rPr>
            </w:pPr>
            <w:r w:rsidRPr="00D7550D">
              <w:rPr>
                <w:rFonts w:ascii="宋体" w:hAnsi="宋体" w:hint="eastAsia"/>
                <w:b/>
                <w:bCs/>
                <w:sz w:val="24"/>
                <w:szCs w:val="24"/>
              </w:rPr>
              <w:t>作者</w:t>
            </w:r>
          </w:p>
          <w:p w:rsidR="002E7333" w:rsidRPr="00D7550D" w:rsidRDefault="002E7333" w:rsidP="00404904">
            <w:pPr>
              <w:jc w:val="center"/>
              <w:rPr>
                <w:rFonts w:ascii="宋体" w:hAnsi="宋体" w:hint="eastAsia"/>
                <w:b/>
                <w:bCs/>
                <w:sz w:val="24"/>
                <w:szCs w:val="24"/>
              </w:rPr>
            </w:pPr>
            <w:r w:rsidRPr="00D7550D">
              <w:rPr>
                <w:rFonts w:ascii="宋体" w:hAnsi="宋体" w:hint="eastAsia"/>
                <w:b/>
                <w:bCs/>
                <w:sz w:val="24"/>
                <w:szCs w:val="24"/>
              </w:rPr>
              <w:t>姓名</w:t>
            </w:r>
          </w:p>
        </w:tc>
        <w:tc>
          <w:tcPr>
            <w:tcW w:w="1400" w:type="dxa"/>
            <w:tcBorders>
              <w:left w:val="single" w:sz="4" w:space="0" w:color="auto"/>
              <w:right w:val="single" w:sz="4" w:space="0" w:color="auto"/>
            </w:tcBorders>
            <w:vAlign w:val="center"/>
          </w:tcPr>
          <w:p w:rsidR="002E7333" w:rsidRPr="00D7550D" w:rsidRDefault="002E7333" w:rsidP="00404904">
            <w:pPr>
              <w:jc w:val="center"/>
              <w:rPr>
                <w:rFonts w:ascii="宋体" w:hAnsi="宋体" w:hint="eastAsia"/>
                <w:b/>
                <w:bCs/>
                <w:sz w:val="24"/>
                <w:szCs w:val="24"/>
              </w:rPr>
            </w:pPr>
            <w:r w:rsidRPr="00D7550D">
              <w:rPr>
                <w:rFonts w:ascii="宋体" w:hAnsi="宋体" w:hint="eastAsia"/>
                <w:b/>
                <w:bCs/>
                <w:sz w:val="24"/>
                <w:szCs w:val="24"/>
              </w:rPr>
              <w:t>专 业</w:t>
            </w:r>
          </w:p>
        </w:tc>
        <w:tc>
          <w:tcPr>
            <w:tcW w:w="1000" w:type="dxa"/>
            <w:tcBorders>
              <w:left w:val="single" w:sz="4" w:space="0" w:color="auto"/>
            </w:tcBorders>
            <w:vAlign w:val="center"/>
          </w:tcPr>
          <w:p w:rsidR="002E7333" w:rsidRPr="00D7550D" w:rsidRDefault="002E7333" w:rsidP="00404904">
            <w:pPr>
              <w:jc w:val="center"/>
              <w:rPr>
                <w:rFonts w:ascii="宋体" w:hAnsi="宋体" w:hint="eastAsia"/>
                <w:b/>
                <w:bCs/>
                <w:sz w:val="24"/>
                <w:szCs w:val="24"/>
              </w:rPr>
            </w:pPr>
            <w:r w:rsidRPr="00D7550D">
              <w:rPr>
                <w:rFonts w:ascii="宋体" w:hAnsi="宋体" w:hint="eastAsia"/>
                <w:b/>
                <w:bCs/>
                <w:sz w:val="24"/>
                <w:szCs w:val="24"/>
              </w:rPr>
              <w:t>指导</w:t>
            </w:r>
          </w:p>
          <w:p w:rsidR="002E7333" w:rsidRPr="00D7550D" w:rsidRDefault="002E7333" w:rsidP="00404904">
            <w:pPr>
              <w:jc w:val="center"/>
              <w:rPr>
                <w:rFonts w:ascii="宋体" w:hAnsi="宋体" w:hint="eastAsia"/>
                <w:b/>
                <w:bCs/>
                <w:sz w:val="24"/>
                <w:szCs w:val="24"/>
              </w:rPr>
            </w:pPr>
            <w:r w:rsidRPr="00D7550D">
              <w:rPr>
                <w:rFonts w:ascii="宋体" w:hAnsi="宋体" w:hint="eastAsia"/>
                <w:b/>
                <w:bCs/>
                <w:sz w:val="24"/>
                <w:szCs w:val="24"/>
              </w:rPr>
              <w:t>教师</w:t>
            </w:r>
          </w:p>
        </w:tc>
        <w:tc>
          <w:tcPr>
            <w:tcW w:w="1401" w:type="dxa"/>
            <w:tcBorders>
              <w:left w:val="single" w:sz="4" w:space="0" w:color="auto"/>
            </w:tcBorders>
            <w:vAlign w:val="center"/>
          </w:tcPr>
          <w:p w:rsidR="002E7333" w:rsidRPr="00D7550D" w:rsidRDefault="002E7333" w:rsidP="00EA6232">
            <w:pPr>
              <w:jc w:val="center"/>
              <w:rPr>
                <w:rFonts w:ascii="宋体" w:hAnsi="宋体" w:hint="eastAsia"/>
                <w:b/>
                <w:bCs/>
                <w:sz w:val="24"/>
                <w:szCs w:val="24"/>
              </w:rPr>
            </w:pPr>
            <w:r w:rsidRPr="00D7550D">
              <w:rPr>
                <w:rFonts w:ascii="宋体" w:hAnsi="宋体" w:hint="eastAsia"/>
                <w:b/>
                <w:bCs/>
                <w:sz w:val="24"/>
                <w:szCs w:val="24"/>
              </w:rPr>
              <w:t>时 间</w:t>
            </w:r>
          </w:p>
        </w:tc>
      </w:tr>
      <w:tr w:rsidR="001457B3" w:rsidRPr="00D7550D">
        <w:tblPrEx>
          <w:tblCellMar>
            <w:top w:w="0" w:type="dxa"/>
            <w:bottom w:w="0" w:type="dxa"/>
          </w:tblCellMar>
        </w:tblPrEx>
        <w:trPr>
          <w:trHeight w:val="567"/>
          <w:jc w:val="center"/>
        </w:trPr>
        <w:tc>
          <w:tcPr>
            <w:tcW w:w="672" w:type="dxa"/>
            <w:vAlign w:val="center"/>
          </w:tcPr>
          <w:p w:rsidR="002E7333" w:rsidRPr="001457B3" w:rsidRDefault="002E7333">
            <w:pPr>
              <w:jc w:val="center"/>
              <w:rPr>
                <w:rFonts w:ascii="宋体" w:hAnsi="宋体"/>
                <w:sz w:val="21"/>
                <w:szCs w:val="21"/>
              </w:rPr>
            </w:pPr>
            <w:r w:rsidRPr="001457B3">
              <w:rPr>
                <w:rFonts w:ascii="宋体" w:hAnsi="宋体" w:hint="eastAsia"/>
                <w:sz w:val="21"/>
                <w:szCs w:val="21"/>
              </w:rPr>
              <w:t>1</w:t>
            </w:r>
          </w:p>
        </w:tc>
        <w:tc>
          <w:tcPr>
            <w:tcW w:w="4100" w:type="dxa"/>
            <w:vAlign w:val="center"/>
          </w:tcPr>
          <w:p w:rsidR="002E7333" w:rsidRPr="001457B3" w:rsidRDefault="002E7333" w:rsidP="00EA6232">
            <w:pPr>
              <w:rPr>
                <w:rFonts w:ascii="宋体" w:hAnsi="宋体" w:hint="eastAsia"/>
                <w:sz w:val="21"/>
                <w:szCs w:val="21"/>
              </w:rPr>
            </w:pPr>
            <w:r w:rsidRPr="001457B3">
              <w:rPr>
                <w:rFonts w:ascii="宋体" w:hAnsi="宋体" w:hint="eastAsia"/>
                <w:sz w:val="21"/>
                <w:szCs w:val="21"/>
              </w:rPr>
              <w:t>对北京109中学高中学生身体素质的调查研究</w:t>
            </w:r>
          </w:p>
        </w:tc>
        <w:tc>
          <w:tcPr>
            <w:tcW w:w="1000" w:type="dxa"/>
            <w:vAlign w:val="center"/>
          </w:tcPr>
          <w:p w:rsidR="002E7333" w:rsidRPr="001457B3" w:rsidRDefault="002E7333" w:rsidP="00C50329">
            <w:pPr>
              <w:jc w:val="center"/>
              <w:rPr>
                <w:rFonts w:ascii="宋体" w:hAnsi="宋体" w:hint="eastAsia"/>
                <w:sz w:val="21"/>
                <w:szCs w:val="21"/>
              </w:rPr>
            </w:pPr>
            <w:r w:rsidRPr="001457B3">
              <w:rPr>
                <w:rFonts w:ascii="宋体" w:hAnsi="宋体" w:hint="eastAsia"/>
                <w:sz w:val="21"/>
                <w:szCs w:val="21"/>
              </w:rPr>
              <w:t>杨</w:t>
            </w:r>
            <w:r w:rsidR="00C50329">
              <w:rPr>
                <w:rFonts w:ascii="宋体" w:hAnsi="宋体" w:hint="eastAsia"/>
                <w:sz w:val="21"/>
                <w:szCs w:val="21"/>
              </w:rPr>
              <w:t xml:space="preserve">  </w:t>
            </w:r>
            <w:r w:rsidRPr="001457B3">
              <w:rPr>
                <w:rFonts w:ascii="宋体" w:hAnsi="宋体" w:hint="eastAsia"/>
                <w:sz w:val="21"/>
                <w:szCs w:val="21"/>
              </w:rPr>
              <w:t>筱</w:t>
            </w:r>
          </w:p>
        </w:tc>
        <w:tc>
          <w:tcPr>
            <w:tcW w:w="1400" w:type="dxa"/>
            <w:tcBorders>
              <w:left w:val="single" w:sz="4" w:space="0" w:color="auto"/>
              <w:right w:val="single" w:sz="4" w:space="0" w:color="auto"/>
            </w:tcBorders>
            <w:vAlign w:val="center"/>
          </w:tcPr>
          <w:p w:rsidR="002E7333" w:rsidRPr="001457B3" w:rsidRDefault="002E7333" w:rsidP="00EA6232">
            <w:pPr>
              <w:jc w:val="center"/>
              <w:rPr>
                <w:rFonts w:ascii="宋体" w:hAnsi="宋体" w:hint="eastAsia"/>
                <w:sz w:val="21"/>
                <w:szCs w:val="21"/>
              </w:rPr>
            </w:pPr>
            <w:r w:rsidRPr="001457B3">
              <w:rPr>
                <w:rFonts w:ascii="宋体" w:hAnsi="宋体" w:hint="eastAsia"/>
                <w:sz w:val="21"/>
                <w:szCs w:val="21"/>
              </w:rPr>
              <w:t>体育教育</w:t>
            </w:r>
          </w:p>
        </w:tc>
        <w:tc>
          <w:tcPr>
            <w:tcW w:w="1000" w:type="dxa"/>
            <w:tcBorders>
              <w:left w:val="single" w:sz="4" w:space="0" w:color="auto"/>
            </w:tcBorders>
            <w:vAlign w:val="center"/>
          </w:tcPr>
          <w:p w:rsidR="002E7333" w:rsidRPr="001457B3" w:rsidRDefault="002E7333" w:rsidP="00EA6232">
            <w:pPr>
              <w:jc w:val="center"/>
              <w:rPr>
                <w:rFonts w:ascii="宋体" w:hAnsi="宋体" w:hint="eastAsia"/>
                <w:sz w:val="21"/>
                <w:szCs w:val="21"/>
              </w:rPr>
            </w:pPr>
            <w:r w:rsidRPr="001457B3">
              <w:rPr>
                <w:rFonts w:ascii="宋体" w:hAnsi="宋体" w:hint="eastAsia"/>
                <w:sz w:val="21"/>
                <w:szCs w:val="21"/>
              </w:rPr>
              <w:t>张</w:t>
            </w:r>
            <w:r w:rsidR="002E6539">
              <w:rPr>
                <w:rFonts w:ascii="宋体" w:hAnsi="宋体" w:hint="eastAsia"/>
                <w:sz w:val="21"/>
                <w:szCs w:val="21"/>
              </w:rPr>
              <w:t xml:space="preserve">  </w:t>
            </w:r>
            <w:r w:rsidRPr="001457B3">
              <w:rPr>
                <w:rFonts w:ascii="宋体" w:hAnsi="宋体" w:hint="eastAsia"/>
                <w:sz w:val="21"/>
                <w:szCs w:val="21"/>
              </w:rPr>
              <w:t>洋</w:t>
            </w:r>
          </w:p>
        </w:tc>
        <w:tc>
          <w:tcPr>
            <w:tcW w:w="1401" w:type="dxa"/>
            <w:tcBorders>
              <w:left w:val="single" w:sz="4" w:space="0" w:color="auto"/>
            </w:tcBorders>
            <w:vAlign w:val="center"/>
          </w:tcPr>
          <w:p w:rsidR="002E7333" w:rsidRPr="001457B3" w:rsidRDefault="002E7333" w:rsidP="00686A46">
            <w:pPr>
              <w:jc w:val="center"/>
              <w:rPr>
                <w:rFonts w:ascii="宋体" w:hAnsi="宋体" w:hint="eastAsia"/>
                <w:sz w:val="21"/>
                <w:szCs w:val="21"/>
              </w:rPr>
            </w:pPr>
            <w:r w:rsidRPr="001457B3">
              <w:rPr>
                <w:rFonts w:ascii="宋体" w:hAnsi="宋体" w:hint="eastAsia"/>
                <w:sz w:val="21"/>
                <w:szCs w:val="21"/>
              </w:rPr>
              <w:t>8:30-8:45</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2</w:t>
            </w:r>
          </w:p>
        </w:tc>
        <w:tc>
          <w:tcPr>
            <w:tcW w:w="4100" w:type="dxa"/>
            <w:vAlign w:val="center"/>
          </w:tcPr>
          <w:p w:rsidR="000177C5" w:rsidRPr="001457B3" w:rsidRDefault="000177C5" w:rsidP="00EA6232">
            <w:pPr>
              <w:rPr>
                <w:rFonts w:ascii="宋体" w:hAnsi="宋体"/>
                <w:sz w:val="21"/>
                <w:szCs w:val="21"/>
              </w:rPr>
            </w:pPr>
            <w:r w:rsidRPr="001457B3">
              <w:rPr>
                <w:rFonts w:ascii="宋体" w:hAnsi="宋体" w:hint="eastAsia"/>
                <w:sz w:val="21"/>
                <w:szCs w:val="21"/>
              </w:rPr>
              <w:t>补肾与健脾类中药对延缓运动性疲劳的实验研究</w:t>
            </w:r>
          </w:p>
        </w:tc>
        <w:tc>
          <w:tcPr>
            <w:tcW w:w="1000" w:type="dxa"/>
            <w:vAlign w:val="center"/>
          </w:tcPr>
          <w:p w:rsidR="000177C5" w:rsidRPr="001457B3" w:rsidRDefault="000177C5" w:rsidP="00C50329">
            <w:pPr>
              <w:jc w:val="center"/>
              <w:rPr>
                <w:rFonts w:ascii="宋体" w:hAnsi="宋体"/>
                <w:sz w:val="21"/>
                <w:szCs w:val="21"/>
              </w:rPr>
            </w:pPr>
            <w:r w:rsidRPr="001457B3">
              <w:rPr>
                <w:rFonts w:ascii="宋体" w:hAnsi="宋体" w:hint="eastAsia"/>
                <w:sz w:val="21"/>
                <w:szCs w:val="21"/>
              </w:rPr>
              <w:t>史鹏楠</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sz w:val="21"/>
                <w:szCs w:val="21"/>
              </w:rPr>
            </w:pPr>
            <w:r w:rsidRPr="001457B3">
              <w:rPr>
                <w:rFonts w:ascii="宋体" w:hAnsi="宋体" w:hint="eastAsia"/>
                <w:sz w:val="21"/>
                <w:szCs w:val="21"/>
              </w:rPr>
              <w:t>运动人体科学</w:t>
            </w:r>
          </w:p>
        </w:tc>
        <w:tc>
          <w:tcPr>
            <w:tcW w:w="1000" w:type="dxa"/>
            <w:tcBorders>
              <w:left w:val="single" w:sz="4" w:space="0" w:color="auto"/>
            </w:tcBorders>
            <w:vAlign w:val="center"/>
          </w:tcPr>
          <w:p w:rsidR="000177C5" w:rsidRPr="001457B3" w:rsidRDefault="000177C5" w:rsidP="00EA6232">
            <w:pPr>
              <w:jc w:val="center"/>
              <w:rPr>
                <w:rFonts w:ascii="宋体" w:hAnsi="宋体"/>
                <w:sz w:val="21"/>
                <w:szCs w:val="21"/>
              </w:rPr>
            </w:pPr>
            <w:r w:rsidRPr="001457B3">
              <w:rPr>
                <w:rFonts w:ascii="宋体" w:hAnsi="宋体" w:hint="eastAsia"/>
                <w:sz w:val="21"/>
                <w:szCs w:val="21"/>
              </w:rPr>
              <w:t>陈佑学</w:t>
            </w:r>
          </w:p>
        </w:tc>
        <w:tc>
          <w:tcPr>
            <w:tcW w:w="1401" w:type="dxa"/>
            <w:tcBorders>
              <w:left w:val="single" w:sz="4" w:space="0" w:color="auto"/>
            </w:tcBorders>
            <w:vAlign w:val="center"/>
          </w:tcPr>
          <w:p w:rsidR="000177C5" w:rsidRPr="001457B3" w:rsidRDefault="000177C5" w:rsidP="00686A46">
            <w:pPr>
              <w:jc w:val="center"/>
              <w:rPr>
                <w:rFonts w:ascii="宋体" w:hAnsi="宋体" w:hint="eastAsia"/>
                <w:sz w:val="21"/>
                <w:szCs w:val="21"/>
              </w:rPr>
            </w:pPr>
            <w:r w:rsidRPr="001457B3">
              <w:rPr>
                <w:rFonts w:ascii="宋体" w:hAnsi="宋体" w:hint="eastAsia"/>
                <w:sz w:val="21"/>
                <w:szCs w:val="21"/>
              </w:rPr>
              <w:t>8:45-9:00</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3</w:t>
            </w:r>
          </w:p>
        </w:tc>
        <w:tc>
          <w:tcPr>
            <w:tcW w:w="4100" w:type="dxa"/>
            <w:vAlign w:val="center"/>
          </w:tcPr>
          <w:p w:rsidR="000177C5" w:rsidRPr="001457B3" w:rsidRDefault="000177C5" w:rsidP="00EA6232">
            <w:pPr>
              <w:rPr>
                <w:rFonts w:ascii="宋体" w:hAnsi="宋体" w:hint="eastAsia"/>
                <w:sz w:val="21"/>
                <w:szCs w:val="21"/>
              </w:rPr>
            </w:pPr>
            <w:r w:rsidRPr="001457B3">
              <w:rPr>
                <w:rFonts w:ascii="宋体" w:hAnsi="宋体" w:hint="eastAsia"/>
                <w:sz w:val="21"/>
                <w:szCs w:val="21"/>
              </w:rPr>
              <w:t>首都体育学院学生干部的培养现状与对策分析</w:t>
            </w:r>
          </w:p>
        </w:tc>
        <w:tc>
          <w:tcPr>
            <w:tcW w:w="1000" w:type="dxa"/>
            <w:vAlign w:val="center"/>
          </w:tcPr>
          <w:p w:rsidR="000177C5" w:rsidRPr="001457B3" w:rsidRDefault="000177C5" w:rsidP="00C50329">
            <w:pPr>
              <w:jc w:val="center"/>
              <w:rPr>
                <w:rFonts w:ascii="宋体" w:hAnsi="宋体" w:hint="eastAsia"/>
                <w:sz w:val="21"/>
                <w:szCs w:val="21"/>
              </w:rPr>
            </w:pPr>
            <w:r w:rsidRPr="001457B3">
              <w:rPr>
                <w:rFonts w:ascii="宋体" w:hAnsi="宋体" w:hint="eastAsia"/>
                <w:sz w:val="21"/>
                <w:szCs w:val="21"/>
              </w:rPr>
              <w:t>赵</w:t>
            </w:r>
            <w:r w:rsidR="00C50329">
              <w:rPr>
                <w:rFonts w:ascii="宋体" w:hAnsi="宋体" w:hint="eastAsia"/>
                <w:sz w:val="21"/>
                <w:szCs w:val="21"/>
              </w:rPr>
              <w:t xml:space="preserve">  </w:t>
            </w:r>
            <w:r w:rsidRPr="001457B3">
              <w:rPr>
                <w:rFonts w:ascii="宋体" w:hAnsi="宋体" w:hint="eastAsia"/>
                <w:sz w:val="21"/>
                <w:szCs w:val="21"/>
              </w:rPr>
              <w:t>欢</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sz w:val="21"/>
                <w:szCs w:val="21"/>
              </w:rPr>
            </w:pPr>
            <w:r w:rsidRPr="001457B3">
              <w:rPr>
                <w:rFonts w:ascii="宋体" w:hAnsi="宋体" w:hint="eastAsia"/>
                <w:sz w:val="21"/>
                <w:szCs w:val="21"/>
              </w:rPr>
              <w:t>运动训练</w:t>
            </w:r>
          </w:p>
        </w:tc>
        <w:tc>
          <w:tcPr>
            <w:tcW w:w="1000" w:type="dxa"/>
            <w:tcBorders>
              <w:lef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宫新清</w:t>
            </w:r>
          </w:p>
        </w:tc>
        <w:tc>
          <w:tcPr>
            <w:tcW w:w="1401" w:type="dxa"/>
            <w:tcBorders>
              <w:left w:val="single" w:sz="4" w:space="0" w:color="auto"/>
            </w:tcBorders>
            <w:vAlign w:val="center"/>
          </w:tcPr>
          <w:p w:rsidR="000177C5" w:rsidRPr="001457B3" w:rsidRDefault="000177C5" w:rsidP="00686A46">
            <w:pPr>
              <w:jc w:val="center"/>
              <w:rPr>
                <w:rFonts w:ascii="宋体" w:hAnsi="宋体" w:hint="eastAsia"/>
                <w:sz w:val="21"/>
                <w:szCs w:val="21"/>
              </w:rPr>
            </w:pPr>
            <w:r w:rsidRPr="001457B3">
              <w:rPr>
                <w:rFonts w:ascii="宋体" w:hAnsi="宋体" w:hint="eastAsia"/>
                <w:sz w:val="21"/>
                <w:szCs w:val="21"/>
              </w:rPr>
              <w:t>9:00-9:15</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4</w:t>
            </w:r>
          </w:p>
        </w:tc>
        <w:tc>
          <w:tcPr>
            <w:tcW w:w="4100" w:type="dxa"/>
            <w:vAlign w:val="center"/>
          </w:tcPr>
          <w:p w:rsidR="000177C5" w:rsidRPr="001457B3" w:rsidRDefault="000177C5" w:rsidP="00EA6232">
            <w:pPr>
              <w:rPr>
                <w:rFonts w:ascii="宋体" w:hAnsi="宋体" w:hint="eastAsia"/>
                <w:sz w:val="21"/>
                <w:szCs w:val="21"/>
              </w:rPr>
            </w:pPr>
            <w:r w:rsidRPr="001457B3">
              <w:rPr>
                <w:rFonts w:ascii="宋体" w:hAnsi="宋体" w:hint="eastAsia"/>
                <w:sz w:val="21"/>
                <w:szCs w:val="21"/>
              </w:rPr>
              <w:t>对北京市卡莫瑜伽会员忠诚度的研究</w:t>
            </w:r>
          </w:p>
        </w:tc>
        <w:tc>
          <w:tcPr>
            <w:tcW w:w="1000" w:type="dxa"/>
            <w:vAlign w:val="center"/>
          </w:tcPr>
          <w:p w:rsidR="000177C5" w:rsidRPr="001457B3" w:rsidRDefault="000177C5" w:rsidP="00C50329">
            <w:pPr>
              <w:jc w:val="center"/>
              <w:rPr>
                <w:rFonts w:ascii="宋体" w:hAnsi="宋体" w:hint="eastAsia"/>
                <w:sz w:val="21"/>
                <w:szCs w:val="21"/>
              </w:rPr>
            </w:pPr>
            <w:r w:rsidRPr="001457B3">
              <w:rPr>
                <w:rFonts w:ascii="宋体" w:hAnsi="宋体" w:hint="eastAsia"/>
                <w:sz w:val="21"/>
                <w:szCs w:val="21"/>
              </w:rPr>
              <w:t>宋柏艳</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社会体育</w:t>
            </w:r>
          </w:p>
        </w:tc>
        <w:tc>
          <w:tcPr>
            <w:tcW w:w="1000" w:type="dxa"/>
            <w:tcBorders>
              <w:lef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王凯珍</w:t>
            </w:r>
          </w:p>
        </w:tc>
        <w:tc>
          <w:tcPr>
            <w:tcW w:w="1401" w:type="dxa"/>
            <w:tcBorders>
              <w:left w:val="single" w:sz="4" w:space="0" w:color="auto"/>
            </w:tcBorders>
            <w:vAlign w:val="center"/>
          </w:tcPr>
          <w:p w:rsidR="000177C5" w:rsidRPr="001457B3" w:rsidRDefault="000177C5" w:rsidP="00686A46">
            <w:pPr>
              <w:jc w:val="center"/>
              <w:rPr>
                <w:rFonts w:ascii="宋体" w:hAnsi="宋体" w:hint="eastAsia"/>
                <w:sz w:val="21"/>
                <w:szCs w:val="21"/>
              </w:rPr>
            </w:pPr>
            <w:r w:rsidRPr="001457B3">
              <w:rPr>
                <w:rFonts w:ascii="宋体" w:hAnsi="宋体" w:hint="eastAsia"/>
                <w:sz w:val="21"/>
                <w:szCs w:val="21"/>
              </w:rPr>
              <w:t>9:15-9:30</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5</w:t>
            </w:r>
          </w:p>
        </w:tc>
        <w:tc>
          <w:tcPr>
            <w:tcW w:w="4100" w:type="dxa"/>
            <w:vAlign w:val="center"/>
          </w:tcPr>
          <w:p w:rsidR="000177C5" w:rsidRPr="001457B3" w:rsidRDefault="000177C5" w:rsidP="00EA6232">
            <w:pPr>
              <w:ind w:rightChars="-51" w:right="-102"/>
              <w:rPr>
                <w:rFonts w:ascii="宋体" w:hAnsi="宋体" w:hint="eastAsia"/>
                <w:sz w:val="21"/>
                <w:szCs w:val="21"/>
              </w:rPr>
            </w:pPr>
            <w:r w:rsidRPr="001457B3">
              <w:rPr>
                <w:rFonts w:ascii="宋体" w:hAnsi="宋体" w:hint="eastAsia"/>
                <w:sz w:val="21"/>
                <w:szCs w:val="21"/>
              </w:rPr>
              <w:t>王皓在51届多特蒙德世乒赛团体比赛中直拍横打技战术分析</w:t>
            </w:r>
          </w:p>
        </w:tc>
        <w:tc>
          <w:tcPr>
            <w:tcW w:w="1000" w:type="dxa"/>
            <w:vAlign w:val="center"/>
          </w:tcPr>
          <w:p w:rsidR="000177C5" w:rsidRPr="001457B3" w:rsidRDefault="000177C5" w:rsidP="00C50329">
            <w:pPr>
              <w:jc w:val="center"/>
              <w:rPr>
                <w:rFonts w:ascii="宋体" w:hAnsi="宋体" w:hint="eastAsia"/>
                <w:sz w:val="21"/>
                <w:szCs w:val="21"/>
              </w:rPr>
            </w:pPr>
            <w:r w:rsidRPr="001457B3">
              <w:rPr>
                <w:rFonts w:ascii="宋体" w:hAnsi="宋体" w:hint="eastAsia"/>
                <w:sz w:val="21"/>
                <w:szCs w:val="21"/>
              </w:rPr>
              <w:t>刘柳浩森</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sz w:val="21"/>
                <w:szCs w:val="21"/>
              </w:rPr>
            </w:pPr>
            <w:r w:rsidRPr="001457B3">
              <w:rPr>
                <w:rFonts w:ascii="宋体" w:hAnsi="宋体" w:hint="eastAsia"/>
                <w:sz w:val="21"/>
                <w:szCs w:val="21"/>
              </w:rPr>
              <w:t>体育教育</w:t>
            </w:r>
          </w:p>
        </w:tc>
        <w:tc>
          <w:tcPr>
            <w:tcW w:w="1000" w:type="dxa"/>
            <w:tcBorders>
              <w:lef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陈</w:t>
            </w:r>
            <w:r w:rsidR="002E6539">
              <w:rPr>
                <w:rFonts w:ascii="宋体" w:hAnsi="宋体" w:hint="eastAsia"/>
                <w:sz w:val="21"/>
                <w:szCs w:val="21"/>
              </w:rPr>
              <w:t xml:space="preserve">  </w:t>
            </w:r>
            <w:r w:rsidRPr="001457B3">
              <w:rPr>
                <w:rFonts w:ascii="宋体" w:hAnsi="宋体" w:hint="eastAsia"/>
                <w:sz w:val="21"/>
                <w:szCs w:val="21"/>
              </w:rPr>
              <w:t>钧</w:t>
            </w:r>
          </w:p>
        </w:tc>
        <w:tc>
          <w:tcPr>
            <w:tcW w:w="1401" w:type="dxa"/>
            <w:tcBorders>
              <w:left w:val="single" w:sz="4" w:space="0" w:color="auto"/>
            </w:tcBorders>
            <w:vAlign w:val="center"/>
          </w:tcPr>
          <w:p w:rsidR="000177C5" w:rsidRPr="001457B3" w:rsidRDefault="000177C5" w:rsidP="00686A46">
            <w:pPr>
              <w:jc w:val="center"/>
              <w:rPr>
                <w:rFonts w:ascii="宋体" w:hAnsi="宋体" w:hint="eastAsia"/>
                <w:sz w:val="21"/>
                <w:szCs w:val="21"/>
              </w:rPr>
            </w:pPr>
            <w:r w:rsidRPr="001457B3">
              <w:rPr>
                <w:rFonts w:ascii="宋体" w:hAnsi="宋体" w:hint="eastAsia"/>
                <w:sz w:val="21"/>
                <w:szCs w:val="21"/>
              </w:rPr>
              <w:t>9:30-9:45</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6</w:t>
            </w:r>
          </w:p>
        </w:tc>
        <w:tc>
          <w:tcPr>
            <w:tcW w:w="4100" w:type="dxa"/>
            <w:vAlign w:val="center"/>
          </w:tcPr>
          <w:p w:rsidR="000177C5" w:rsidRPr="001457B3" w:rsidRDefault="00CE462B" w:rsidP="00D7550D">
            <w:pPr>
              <w:jc w:val="both"/>
              <w:rPr>
                <w:rFonts w:ascii="宋体" w:hAnsi="宋体"/>
                <w:sz w:val="21"/>
                <w:szCs w:val="21"/>
              </w:rPr>
            </w:pPr>
            <w:r w:rsidRPr="00CE462B">
              <w:rPr>
                <w:rFonts w:ascii="宋体" w:hAnsi="宋体" w:hint="eastAsia"/>
                <w:sz w:val="21"/>
                <w:szCs w:val="21"/>
              </w:rPr>
              <w:t>合资与独资跆拳道俱乐部经营管理的比较研究</w:t>
            </w:r>
          </w:p>
        </w:tc>
        <w:tc>
          <w:tcPr>
            <w:tcW w:w="1000" w:type="dxa"/>
            <w:vAlign w:val="center"/>
          </w:tcPr>
          <w:p w:rsidR="000177C5" w:rsidRPr="001457B3" w:rsidRDefault="00CE462B" w:rsidP="00C50329">
            <w:pPr>
              <w:jc w:val="center"/>
              <w:rPr>
                <w:rFonts w:ascii="宋体" w:hAnsi="宋体" w:hint="eastAsia"/>
                <w:sz w:val="21"/>
                <w:szCs w:val="21"/>
              </w:rPr>
            </w:pPr>
            <w:r>
              <w:rPr>
                <w:rFonts w:ascii="宋体" w:hAnsi="宋体" w:hint="eastAsia"/>
                <w:sz w:val="21"/>
                <w:szCs w:val="21"/>
              </w:rPr>
              <w:t>周</w:t>
            </w:r>
            <w:r w:rsidR="003D3BED">
              <w:rPr>
                <w:rFonts w:ascii="宋体" w:hAnsi="宋体" w:hint="eastAsia"/>
                <w:sz w:val="21"/>
                <w:szCs w:val="21"/>
              </w:rPr>
              <w:t xml:space="preserve">  </w:t>
            </w:r>
            <w:r>
              <w:rPr>
                <w:rFonts w:ascii="宋体" w:hAnsi="宋体" w:hint="eastAsia"/>
                <w:sz w:val="21"/>
                <w:szCs w:val="21"/>
              </w:rPr>
              <w:t>婕</w:t>
            </w:r>
          </w:p>
        </w:tc>
        <w:tc>
          <w:tcPr>
            <w:tcW w:w="1400" w:type="dxa"/>
            <w:tcBorders>
              <w:left w:val="single" w:sz="4" w:space="0" w:color="auto"/>
              <w:right w:val="single" w:sz="4" w:space="0" w:color="auto"/>
            </w:tcBorders>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公共事业管理</w:t>
            </w:r>
          </w:p>
        </w:tc>
        <w:tc>
          <w:tcPr>
            <w:tcW w:w="1000" w:type="dxa"/>
            <w:tcBorders>
              <w:left w:val="single" w:sz="4" w:space="0" w:color="auto"/>
            </w:tcBorders>
            <w:vAlign w:val="center"/>
          </w:tcPr>
          <w:p w:rsidR="000177C5" w:rsidRPr="001457B3" w:rsidRDefault="00CE462B" w:rsidP="00404904">
            <w:pPr>
              <w:jc w:val="center"/>
              <w:rPr>
                <w:rFonts w:ascii="宋体" w:hAnsi="宋体" w:hint="eastAsia"/>
                <w:sz w:val="21"/>
                <w:szCs w:val="21"/>
              </w:rPr>
            </w:pPr>
            <w:r>
              <w:rPr>
                <w:rFonts w:ascii="宋体" w:hAnsi="宋体" w:hint="eastAsia"/>
                <w:sz w:val="21"/>
                <w:szCs w:val="21"/>
              </w:rPr>
              <w:t>陈  亮</w:t>
            </w:r>
          </w:p>
        </w:tc>
        <w:tc>
          <w:tcPr>
            <w:tcW w:w="1401" w:type="dxa"/>
            <w:tcBorders>
              <w:left w:val="single" w:sz="4" w:space="0" w:color="auto"/>
            </w:tcBorders>
            <w:vAlign w:val="center"/>
          </w:tcPr>
          <w:p w:rsidR="000177C5" w:rsidRPr="001457B3" w:rsidRDefault="001457B3" w:rsidP="00686A46">
            <w:pPr>
              <w:jc w:val="center"/>
              <w:rPr>
                <w:rFonts w:ascii="宋体" w:hAnsi="宋体" w:hint="eastAsia"/>
                <w:sz w:val="21"/>
                <w:szCs w:val="21"/>
              </w:rPr>
            </w:pPr>
            <w:r w:rsidRPr="001457B3">
              <w:rPr>
                <w:rFonts w:ascii="宋体" w:hAnsi="宋体" w:hint="eastAsia"/>
                <w:sz w:val="21"/>
                <w:szCs w:val="21"/>
              </w:rPr>
              <w:t>9:45-</w:t>
            </w:r>
            <w:r w:rsidR="000177C5" w:rsidRPr="001457B3">
              <w:rPr>
                <w:rFonts w:ascii="宋体" w:hAnsi="宋体" w:hint="eastAsia"/>
                <w:sz w:val="21"/>
                <w:szCs w:val="21"/>
              </w:rPr>
              <w:t>10:00</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7</w:t>
            </w:r>
          </w:p>
        </w:tc>
        <w:tc>
          <w:tcPr>
            <w:tcW w:w="4100" w:type="dxa"/>
            <w:vAlign w:val="center"/>
          </w:tcPr>
          <w:p w:rsidR="000177C5" w:rsidRPr="001457B3" w:rsidRDefault="000177C5" w:rsidP="00EA6232">
            <w:pPr>
              <w:rPr>
                <w:rFonts w:ascii="宋体" w:hAnsi="宋体" w:hint="eastAsia"/>
                <w:sz w:val="21"/>
                <w:szCs w:val="21"/>
              </w:rPr>
            </w:pPr>
            <w:r w:rsidRPr="001457B3">
              <w:rPr>
                <w:rFonts w:ascii="宋体" w:hAnsi="宋体" w:hint="eastAsia"/>
                <w:sz w:val="21"/>
                <w:szCs w:val="21"/>
              </w:rPr>
              <w:t>首都体育学院和台湾体育大学网球选修课对比之研究</w:t>
            </w:r>
          </w:p>
        </w:tc>
        <w:tc>
          <w:tcPr>
            <w:tcW w:w="1000" w:type="dxa"/>
            <w:vAlign w:val="center"/>
          </w:tcPr>
          <w:p w:rsidR="000177C5" w:rsidRPr="001457B3" w:rsidRDefault="000177C5" w:rsidP="00C50329">
            <w:pPr>
              <w:jc w:val="center"/>
              <w:rPr>
                <w:rFonts w:ascii="宋体" w:hAnsi="宋体" w:hint="eastAsia"/>
                <w:sz w:val="21"/>
                <w:szCs w:val="21"/>
              </w:rPr>
            </w:pPr>
            <w:r w:rsidRPr="001457B3">
              <w:rPr>
                <w:rFonts w:ascii="宋体" w:hAnsi="宋体" w:hint="eastAsia"/>
                <w:sz w:val="21"/>
                <w:szCs w:val="21"/>
              </w:rPr>
              <w:t>冯</w:t>
            </w:r>
            <w:r w:rsidR="00C50329">
              <w:rPr>
                <w:rFonts w:ascii="宋体" w:hAnsi="宋体" w:hint="eastAsia"/>
                <w:sz w:val="21"/>
                <w:szCs w:val="21"/>
              </w:rPr>
              <w:t xml:space="preserve">  </w:t>
            </w:r>
            <w:r w:rsidRPr="001457B3">
              <w:rPr>
                <w:rFonts w:ascii="宋体" w:hAnsi="宋体" w:hint="eastAsia"/>
                <w:sz w:val="21"/>
                <w:szCs w:val="21"/>
              </w:rPr>
              <w:t>度</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sz w:val="21"/>
                <w:szCs w:val="21"/>
              </w:rPr>
            </w:pPr>
            <w:r w:rsidRPr="001457B3">
              <w:rPr>
                <w:rFonts w:ascii="宋体" w:hAnsi="宋体" w:hint="eastAsia"/>
                <w:sz w:val="21"/>
                <w:szCs w:val="21"/>
              </w:rPr>
              <w:t>运动训练</w:t>
            </w:r>
          </w:p>
        </w:tc>
        <w:tc>
          <w:tcPr>
            <w:tcW w:w="1000" w:type="dxa"/>
            <w:tcBorders>
              <w:lef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刘占捷</w:t>
            </w:r>
          </w:p>
        </w:tc>
        <w:tc>
          <w:tcPr>
            <w:tcW w:w="1401" w:type="dxa"/>
            <w:tcBorders>
              <w:left w:val="single" w:sz="4" w:space="0" w:color="auto"/>
            </w:tcBorders>
            <w:vAlign w:val="center"/>
          </w:tcPr>
          <w:p w:rsidR="000177C5" w:rsidRPr="001457B3" w:rsidRDefault="000177C5" w:rsidP="00686A46">
            <w:pPr>
              <w:ind w:leftChars="-88" w:left="-176" w:rightChars="-60" w:right="-120" w:firstLineChars="41" w:firstLine="86"/>
              <w:jc w:val="center"/>
              <w:rPr>
                <w:rFonts w:ascii="宋体" w:hAnsi="宋体" w:hint="eastAsia"/>
                <w:sz w:val="21"/>
                <w:szCs w:val="21"/>
              </w:rPr>
            </w:pPr>
            <w:r w:rsidRPr="001457B3">
              <w:rPr>
                <w:rFonts w:ascii="宋体" w:hAnsi="宋体" w:hint="eastAsia"/>
                <w:sz w:val="21"/>
                <w:szCs w:val="21"/>
              </w:rPr>
              <w:t>10:00-10:15</w:t>
            </w:r>
          </w:p>
        </w:tc>
      </w:tr>
      <w:tr w:rsidR="000177C5" w:rsidRPr="00D7550D">
        <w:tblPrEx>
          <w:tblCellMar>
            <w:top w:w="0" w:type="dxa"/>
            <w:bottom w:w="0" w:type="dxa"/>
          </w:tblCellMar>
        </w:tblPrEx>
        <w:trPr>
          <w:trHeight w:val="340"/>
          <w:jc w:val="center"/>
        </w:trPr>
        <w:tc>
          <w:tcPr>
            <w:tcW w:w="9573" w:type="dxa"/>
            <w:gridSpan w:val="6"/>
            <w:vAlign w:val="center"/>
          </w:tcPr>
          <w:p w:rsidR="000177C5" w:rsidRPr="001457B3" w:rsidRDefault="000177C5" w:rsidP="00686A46">
            <w:pPr>
              <w:spacing w:line="180" w:lineRule="atLeast"/>
              <w:jc w:val="center"/>
              <w:rPr>
                <w:rFonts w:ascii="宋体" w:hAnsi="宋体" w:hint="eastAsia"/>
                <w:sz w:val="21"/>
                <w:szCs w:val="21"/>
              </w:rPr>
            </w:pPr>
            <w:r w:rsidRPr="001457B3">
              <w:rPr>
                <w:rFonts w:ascii="宋体" w:hAnsi="宋体" w:hint="eastAsia"/>
                <w:sz w:val="21"/>
                <w:szCs w:val="21"/>
              </w:rPr>
              <w:t>休息10分钟</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8</w:t>
            </w:r>
          </w:p>
        </w:tc>
        <w:tc>
          <w:tcPr>
            <w:tcW w:w="4100" w:type="dxa"/>
            <w:vAlign w:val="center"/>
          </w:tcPr>
          <w:p w:rsidR="000177C5" w:rsidRPr="001457B3" w:rsidRDefault="000177C5" w:rsidP="00EA6232">
            <w:pPr>
              <w:ind w:rightChars="-51" w:right="-102"/>
              <w:rPr>
                <w:rFonts w:ascii="宋体" w:hAnsi="宋体" w:hint="eastAsia"/>
                <w:sz w:val="21"/>
                <w:szCs w:val="21"/>
              </w:rPr>
            </w:pPr>
            <w:r w:rsidRPr="001457B3">
              <w:rPr>
                <w:rFonts w:ascii="宋体" w:hAnsi="宋体" w:hint="eastAsia"/>
                <w:sz w:val="21"/>
                <w:szCs w:val="21"/>
              </w:rPr>
              <w:t>首都体育学院06-10级社会体育专业培养方案研究</w:t>
            </w:r>
          </w:p>
        </w:tc>
        <w:tc>
          <w:tcPr>
            <w:tcW w:w="1000" w:type="dxa"/>
            <w:vAlign w:val="center"/>
          </w:tcPr>
          <w:p w:rsidR="000177C5" w:rsidRPr="001457B3" w:rsidRDefault="000177C5" w:rsidP="00C50329">
            <w:pPr>
              <w:jc w:val="center"/>
              <w:rPr>
                <w:rFonts w:ascii="宋体" w:hAnsi="宋体" w:hint="eastAsia"/>
                <w:sz w:val="21"/>
                <w:szCs w:val="21"/>
              </w:rPr>
            </w:pPr>
            <w:r w:rsidRPr="001457B3">
              <w:rPr>
                <w:rFonts w:ascii="宋体" w:hAnsi="宋体" w:hint="eastAsia"/>
                <w:sz w:val="21"/>
                <w:szCs w:val="21"/>
              </w:rPr>
              <w:t>寇晓龙</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社会体育</w:t>
            </w:r>
          </w:p>
        </w:tc>
        <w:tc>
          <w:tcPr>
            <w:tcW w:w="1000" w:type="dxa"/>
            <w:tcBorders>
              <w:lef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茹秀英</w:t>
            </w:r>
          </w:p>
        </w:tc>
        <w:tc>
          <w:tcPr>
            <w:tcW w:w="1401" w:type="dxa"/>
            <w:tcBorders>
              <w:left w:val="single" w:sz="4" w:space="0" w:color="auto"/>
            </w:tcBorders>
            <w:vAlign w:val="center"/>
          </w:tcPr>
          <w:p w:rsidR="000177C5" w:rsidRPr="001457B3" w:rsidRDefault="000177C5" w:rsidP="00686A46">
            <w:pPr>
              <w:ind w:leftChars="-88" w:left="-176" w:rightChars="-60" w:right="-120" w:firstLineChars="41" w:firstLine="86"/>
              <w:jc w:val="center"/>
              <w:rPr>
                <w:rFonts w:ascii="宋体" w:hAnsi="宋体" w:hint="eastAsia"/>
                <w:sz w:val="21"/>
                <w:szCs w:val="21"/>
              </w:rPr>
            </w:pPr>
            <w:r w:rsidRPr="001457B3">
              <w:rPr>
                <w:rFonts w:ascii="宋体" w:hAnsi="宋体" w:hint="eastAsia"/>
                <w:sz w:val="21"/>
                <w:szCs w:val="21"/>
              </w:rPr>
              <w:t>10:25-10:40</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9</w:t>
            </w:r>
          </w:p>
        </w:tc>
        <w:tc>
          <w:tcPr>
            <w:tcW w:w="4100" w:type="dxa"/>
            <w:vAlign w:val="center"/>
          </w:tcPr>
          <w:p w:rsidR="000177C5" w:rsidRPr="001457B3" w:rsidRDefault="000177C5" w:rsidP="00EA6232">
            <w:pPr>
              <w:rPr>
                <w:rFonts w:ascii="宋体" w:hAnsi="宋体" w:hint="eastAsia"/>
                <w:sz w:val="21"/>
                <w:szCs w:val="21"/>
              </w:rPr>
            </w:pPr>
            <w:r w:rsidRPr="001457B3">
              <w:rPr>
                <w:rFonts w:ascii="宋体" w:hAnsi="宋体" w:hint="eastAsia"/>
                <w:sz w:val="21"/>
                <w:szCs w:val="21"/>
              </w:rPr>
              <w:t>基于现状对优贝青少年足球俱乐部发展对策的探讨</w:t>
            </w:r>
          </w:p>
        </w:tc>
        <w:tc>
          <w:tcPr>
            <w:tcW w:w="1000" w:type="dxa"/>
            <w:vAlign w:val="center"/>
          </w:tcPr>
          <w:p w:rsidR="000177C5" w:rsidRPr="001457B3" w:rsidRDefault="000177C5" w:rsidP="00C50329">
            <w:pPr>
              <w:jc w:val="center"/>
              <w:rPr>
                <w:rFonts w:ascii="宋体" w:hAnsi="宋体" w:hint="eastAsia"/>
                <w:sz w:val="21"/>
                <w:szCs w:val="21"/>
              </w:rPr>
            </w:pPr>
            <w:r w:rsidRPr="001457B3">
              <w:rPr>
                <w:rFonts w:ascii="宋体" w:hAnsi="宋体" w:hint="eastAsia"/>
                <w:sz w:val="21"/>
                <w:szCs w:val="21"/>
              </w:rPr>
              <w:t>王</w:t>
            </w:r>
            <w:r w:rsidR="00C50329">
              <w:rPr>
                <w:rFonts w:ascii="宋体" w:hAnsi="宋体" w:hint="eastAsia"/>
                <w:sz w:val="21"/>
                <w:szCs w:val="21"/>
              </w:rPr>
              <w:t xml:space="preserve">  </w:t>
            </w:r>
            <w:r w:rsidRPr="001457B3">
              <w:rPr>
                <w:rFonts w:ascii="宋体" w:hAnsi="宋体" w:hint="eastAsia"/>
                <w:sz w:val="21"/>
                <w:szCs w:val="21"/>
              </w:rPr>
              <w:t>曼</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运动训练</w:t>
            </w:r>
          </w:p>
        </w:tc>
        <w:tc>
          <w:tcPr>
            <w:tcW w:w="1000" w:type="dxa"/>
            <w:tcBorders>
              <w:lef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马</w:t>
            </w:r>
            <w:r w:rsidR="002E6539">
              <w:rPr>
                <w:rFonts w:ascii="宋体" w:hAnsi="宋体" w:hint="eastAsia"/>
                <w:sz w:val="21"/>
                <w:szCs w:val="21"/>
              </w:rPr>
              <w:t xml:space="preserve">  </w:t>
            </w:r>
            <w:r w:rsidRPr="001457B3">
              <w:rPr>
                <w:rFonts w:ascii="宋体" w:hAnsi="宋体" w:hint="eastAsia"/>
                <w:sz w:val="21"/>
                <w:szCs w:val="21"/>
              </w:rPr>
              <w:t>克</w:t>
            </w:r>
          </w:p>
        </w:tc>
        <w:tc>
          <w:tcPr>
            <w:tcW w:w="1401" w:type="dxa"/>
            <w:tcBorders>
              <w:left w:val="single" w:sz="4" w:space="0" w:color="auto"/>
            </w:tcBorders>
            <w:vAlign w:val="center"/>
          </w:tcPr>
          <w:p w:rsidR="000177C5" w:rsidRPr="001457B3" w:rsidRDefault="000177C5" w:rsidP="00686A46">
            <w:pPr>
              <w:ind w:leftChars="-88" w:left="-176" w:rightChars="-60" w:right="-120" w:firstLineChars="41" w:firstLine="86"/>
              <w:jc w:val="center"/>
              <w:rPr>
                <w:rFonts w:ascii="宋体" w:hAnsi="宋体" w:hint="eastAsia"/>
                <w:sz w:val="21"/>
                <w:szCs w:val="21"/>
              </w:rPr>
            </w:pPr>
            <w:r w:rsidRPr="001457B3">
              <w:rPr>
                <w:rFonts w:ascii="宋体" w:hAnsi="宋体" w:hint="eastAsia"/>
                <w:sz w:val="21"/>
                <w:szCs w:val="21"/>
              </w:rPr>
              <w:t>10:40-10:55</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lastRenderedPageBreak/>
              <w:t>10</w:t>
            </w:r>
          </w:p>
        </w:tc>
        <w:tc>
          <w:tcPr>
            <w:tcW w:w="4100" w:type="dxa"/>
            <w:vAlign w:val="center"/>
          </w:tcPr>
          <w:p w:rsidR="000177C5" w:rsidRPr="001457B3" w:rsidRDefault="000177C5" w:rsidP="00EA6232">
            <w:pPr>
              <w:rPr>
                <w:rFonts w:ascii="宋体" w:hAnsi="宋体"/>
                <w:sz w:val="21"/>
                <w:szCs w:val="21"/>
              </w:rPr>
            </w:pPr>
            <w:r w:rsidRPr="001457B3">
              <w:rPr>
                <w:rFonts w:ascii="宋体" w:hAnsi="宋体" w:hint="eastAsia"/>
                <w:sz w:val="21"/>
                <w:szCs w:val="21"/>
              </w:rPr>
              <w:t>运动疗法配合理疗对膝关节骨性关节炎的疗效观察</w:t>
            </w:r>
          </w:p>
        </w:tc>
        <w:tc>
          <w:tcPr>
            <w:tcW w:w="1000" w:type="dxa"/>
            <w:vAlign w:val="center"/>
          </w:tcPr>
          <w:p w:rsidR="000177C5" w:rsidRPr="001457B3" w:rsidRDefault="000177C5" w:rsidP="00C50329">
            <w:pPr>
              <w:jc w:val="center"/>
              <w:rPr>
                <w:rFonts w:ascii="宋体" w:hAnsi="宋体"/>
                <w:sz w:val="21"/>
                <w:szCs w:val="21"/>
              </w:rPr>
            </w:pPr>
            <w:r w:rsidRPr="001457B3">
              <w:rPr>
                <w:rFonts w:ascii="宋体" w:hAnsi="宋体" w:hint="eastAsia"/>
                <w:sz w:val="21"/>
                <w:szCs w:val="21"/>
              </w:rPr>
              <w:t>高</w:t>
            </w:r>
            <w:r w:rsidR="00C50329">
              <w:rPr>
                <w:rFonts w:ascii="宋体" w:hAnsi="宋体" w:hint="eastAsia"/>
                <w:sz w:val="21"/>
                <w:szCs w:val="21"/>
              </w:rPr>
              <w:t xml:space="preserve">  </w:t>
            </w:r>
            <w:r w:rsidRPr="001457B3">
              <w:rPr>
                <w:rFonts w:ascii="宋体" w:hAnsi="宋体" w:hint="eastAsia"/>
                <w:sz w:val="21"/>
                <w:szCs w:val="21"/>
              </w:rPr>
              <w:t>瑞</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sz w:val="21"/>
                <w:szCs w:val="21"/>
              </w:rPr>
            </w:pPr>
            <w:r w:rsidRPr="001457B3">
              <w:rPr>
                <w:rFonts w:ascii="宋体" w:hAnsi="宋体" w:hint="eastAsia"/>
                <w:sz w:val="21"/>
                <w:szCs w:val="21"/>
              </w:rPr>
              <w:t>运动人体科学</w:t>
            </w:r>
          </w:p>
        </w:tc>
        <w:tc>
          <w:tcPr>
            <w:tcW w:w="1000" w:type="dxa"/>
            <w:tcBorders>
              <w:left w:val="single" w:sz="4" w:space="0" w:color="auto"/>
            </w:tcBorders>
            <w:vAlign w:val="center"/>
          </w:tcPr>
          <w:p w:rsidR="000177C5" w:rsidRPr="001457B3" w:rsidRDefault="000177C5" w:rsidP="00EA6232">
            <w:pPr>
              <w:jc w:val="center"/>
              <w:rPr>
                <w:rFonts w:ascii="宋体" w:hAnsi="宋体"/>
                <w:sz w:val="21"/>
                <w:szCs w:val="21"/>
              </w:rPr>
            </w:pPr>
            <w:r w:rsidRPr="001457B3">
              <w:rPr>
                <w:rFonts w:ascii="宋体" w:hAnsi="宋体" w:hint="eastAsia"/>
                <w:sz w:val="21"/>
                <w:szCs w:val="21"/>
              </w:rPr>
              <w:t>张玉芹</w:t>
            </w:r>
          </w:p>
        </w:tc>
        <w:tc>
          <w:tcPr>
            <w:tcW w:w="1401" w:type="dxa"/>
            <w:tcBorders>
              <w:left w:val="single" w:sz="4" w:space="0" w:color="auto"/>
            </w:tcBorders>
            <w:vAlign w:val="center"/>
          </w:tcPr>
          <w:p w:rsidR="000177C5" w:rsidRPr="001457B3" w:rsidRDefault="001457B3" w:rsidP="001457B3">
            <w:pPr>
              <w:rPr>
                <w:rFonts w:ascii="宋体" w:hAnsi="宋体" w:hint="eastAsia"/>
                <w:sz w:val="21"/>
                <w:szCs w:val="21"/>
              </w:rPr>
            </w:pPr>
            <w:r w:rsidRPr="001457B3">
              <w:rPr>
                <w:rFonts w:ascii="宋体" w:hAnsi="宋体" w:hint="eastAsia"/>
                <w:sz w:val="21"/>
                <w:szCs w:val="21"/>
              </w:rPr>
              <w:t>10:55-</w:t>
            </w:r>
            <w:r w:rsidR="000177C5" w:rsidRPr="001457B3">
              <w:rPr>
                <w:rFonts w:ascii="宋体" w:hAnsi="宋体" w:hint="eastAsia"/>
                <w:sz w:val="21"/>
                <w:szCs w:val="21"/>
              </w:rPr>
              <w:t>11:10</w:t>
            </w:r>
          </w:p>
        </w:tc>
      </w:tr>
      <w:tr w:rsidR="001457B3" w:rsidRPr="00D7550D">
        <w:tblPrEx>
          <w:tblCellMar>
            <w:top w:w="0" w:type="dxa"/>
            <w:bottom w:w="0" w:type="dxa"/>
          </w:tblCellMar>
        </w:tblPrEx>
        <w:trPr>
          <w:trHeight w:val="567"/>
          <w:jc w:val="center"/>
        </w:trPr>
        <w:tc>
          <w:tcPr>
            <w:tcW w:w="672" w:type="dxa"/>
            <w:vAlign w:val="center"/>
          </w:tcPr>
          <w:p w:rsidR="000177C5" w:rsidRPr="001457B3" w:rsidRDefault="000177C5" w:rsidP="00404904">
            <w:pPr>
              <w:jc w:val="center"/>
              <w:rPr>
                <w:rFonts w:ascii="宋体" w:hAnsi="宋体" w:hint="eastAsia"/>
                <w:sz w:val="21"/>
                <w:szCs w:val="21"/>
              </w:rPr>
            </w:pPr>
            <w:r w:rsidRPr="001457B3">
              <w:rPr>
                <w:rFonts w:ascii="宋体" w:hAnsi="宋体" w:hint="eastAsia"/>
                <w:sz w:val="21"/>
                <w:szCs w:val="21"/>
              </w:rPr>
              <w:t>11</w:t>
            </w:r>
          </w:p>
        </w:tc>
        <w:tc>
          <w:tcPr>
            <w:tcW w:w="4100" w:type="dxa"/>
            <w:vAlign w:val="center"/>
          </w:tcPr>
          <w:p w:rsidR="000177C5" w:rsidRPr="001457B3" w:rsidRDefault="000177C5" w:rsidP="00EA6232">
            <w:pPr>
              <w:rPr>
                <w:rFonts w:ascii="宋体" w:hAnsi="宋体" w:hint="eastAsia"/>
                <w:sz w:val="21"/>
                <w:szCs w:val="21"/>
              </w:rPr>
            </w:pPr>
            <w:r w:rsidRPr="001457B3">
              <w:rPr>
                <w:rFonts w:ascii="宋体" w:hAnsi="宋体" w:hint="eastAsia"/>
                <w:sz w:val="21"/>
                <w:szCs w:val="21"/>
              </w:rPr>
              <w:t>对我国大众广播体操音乐发展历程的探讨</w:t>
            </w:r>
          </w:p>
        </w:tc>
        <w:tc>
          <w:tcPr>
            <w:tcW w:w="1000" w:type="dxa"/>
            <w:vAlign w:val="center"/>
          </w:tcPr>
          <w:p w:rsidR="000177C5" w:rsidRPr="001457B3" w:rsidRDefault="000177C5" w:rsidP="00C50329">
            <w:pPr>
              <w:jc w:val="center"/>
              <w:rPr>
                <w:rFonts w:ascii="宋体" w:hAnsi="宋体" w:hint="eastAsia"/>
                <w:sz w:val="21"/>
                <w:szCs w:val="21"/>
              </w:rPr>
            </w:pPr>
            <w:r w:rsidRPr="001457B3">
              <w:rPr>
                <w:rFonts w:ascii="宋体" w:hAnsi="宋体" w:hint="eastAsia"/>
                <w:sz w:val="21"/>
                <w:szCs w:val="21"/>
              </w:rPr>
              <w:t>刘</w:t>
            </w:r>
            <w:r w:rsidR="00C50329">
              <w:rPr>
                <w:rFonts w:ascii="宋体" w:hAnsi="宋体" w:hint="eastAsia"/>
                <w:sz w:val="21"/>
                <w:szCs w:val="21"/>
              </w:rPr>
              <w:t xml:space="preserve">  </w:t>
            </w:r>
            <w:r w:rsidRPr="001457B3">
              <w:rPr>
                <w:rFonts w:ascii="宋体" w:hAnsi="宋体" w:hint="eastAsia"/>
                <w:sz w:val="21"/>
                <w:szCs w:val="21"/>
              </w:rPr>
              <w:t>伟</w:t>
            </w:r>
          </w:p>
        </w:tc>
        <w:tc>
          <w:tcPr>
            <w:tcW w:w="1400" w:type="dxa"/>
            <w:tcBorders>
              <w:left w:val="single" w:sz="4" w:space="0" w:color="auto"/>
              <w:right w:val="single" w:sz="4" w:space="0" w:color="auto"/>
            </w:tcBorders>
            <w:vAlign w:val="center"/>
          </w:tcPr>
          <w:p w:rsidR="000177C5" w:rsidRPr="001457B3" w:rsidRDefault="000177C5" w:rsidP="00EA6232">
            <w:pPr>
              <w:jc w:val="center"/>
              <w:rPr>
                <w:rFonts w:ascii="宋体" w:hAnsi="宋体"/>
                <w:sz w:val="21"/>
                <w:szCs w:val="21"/>
              </w:rPr>
            </w:pPr>
            <w:r w:rsidRPr="001457B3">
              <w:rPr>
                <w:rFonts w:ascii="宋体" w:hAnsi="宋体" w:hint="eastAsia"/>
                <w:sz w:val="21"/>
                <w:szCs w:val="21"/>
              </w:rPr>
              <w:t>运动训练</w:t>
            </w:r>
          </w:p>
        </w:tc>
        <w:tc>
          <w:tcPr>
            <w:tcW w:w="1000" w:type="dxa"/>
            <w:tcBorders>
              <w:left w:val="single" w:sz="4" w:space="0" w:color="auto"/>
            </w:tcBorders>
            <w:vAlign w:val="center"/>
          </w:tcPr>
          <w:p w:rsidR="000177C5" w:rsidRPr="001457B3" w:rsidRDefault="000177C5" w:rsidP="00EA6232">
            <w:pPr>
              <w:jc w:val="center"/>
              <w:rPr>
                <w:rFonts w:ascii="宋体" w:hAnsi="宋体" w:hint="eastAsia"/>
                <w:sz w:val="21"/>
                <w:szCs w:val="21"/>
              </w:rPr>
            </w:pPr>
            <w:r w:rsidRPr="001457B3">
              <w:rPr>
                <w:rFonts w:ascii="宋体" w:hAnsi="宋体" w:hint="eastAsia"/>
                <w:sz w:val="21"/>
                <w:szCs w:val="21"/>
              </w:rPr>
              <w:t>冯晓东</w:t>
            </w:r>
          </w:p>
        </w:tc>
        <w:tc>
          <w:tcPr>
            <w:tcW w:w="1401" w:type="dxa"/>
            <w:tcBorders>
              <w:left w:val="single" w:sz="4" w:space="0" w:color="auto"/>
            </w:tcBorders>
            <w:vAlign w:val="center"/>
          </w:tcPr>
          <w:p w:rsidR="000177C5" w:rsidRPr="001457B3" w:rsidRDefault="000177C5" w:rsidP="001457B3">
            <w:pPr>
              <w:ind w:leftChars="-88" w:left="-176" w:rightChars="-60" w:right="-120" w:firstLineChars="41" w:firstLine="86"/>
              <w:jc w:val="center"/>
              <w:rPr>
                <w:rFonts w:ascii="宋体" w:hAnsi="宋体" w:hint="eastAsia"/>
                <w:sz w:val="21"/>
                <w:szCs w:val="21"/>
              </w:rPr>
            </w:pPr>
            <w:r w:rsidRPr="001457B3">
              <w:rPr>
                <w:rFonts w:ascii="宋体" w:hAnsi="宋体" w:hint="eastAsia"/>
                <w:sz w:val="21"/>
                <w:szCs w:val="21"/>
              </w:rPr>
              <w:t>11:10-11:25</w:t>
            </w:r>
          </w:p>
        </w:tc>
      </w:tr>
      <w:tr w:rsidR="009A44AE" w:rsidRPr="00D7550D">
        <w:tblPrEx>
          <w:tblCellMar>
            <w:top w:w="0" w:type="dxa"/>
            <w:bottom w:w="0" w:type="dxa"/>
          </w:tblCellMar>
        </w:tblPrEx>
        <w:trPr>
          <w:trHeight w:val="567"/>
          <w:jc w:val="center"/>
        </w:trPr>
        <w:tc>
          <w:tcPr>
            <w:tcW w:w="672" w:type="dxa"/>
            <w:vAlign w:val="center"/>
          </w:tcPr>
          <w:p w:rsidR="009A44AE" w:rsidRPr="001457B3" w:rsidRDefault="009A44AE" w:rsidP="00404904">
            <w:pPr>
              <w:jc w:val="center"/>
              <w:rPr>
                <w:rFonts w:ascii="宋体" w:hAnsi="宋体" w:hint="eastAsia"/>
                <w:sz w:val="21"/>
                <w:szCs w:val="21"/>
              </w:rPr>
            </w:pPr>
            <w:r w:rsidRPr="001457B3">
              <w:rPr>
                <w:rFonts w:ascii="宋体" w:hAnsi="宋体" w:hint="eastAsia"/>
                <w:sz w:val="21"/>
                <w:szCs w:val="21"/>
              </w:rPr>
              <w:t>12</w:t>
            </w:r>
          </w:p>
        </w:tc>
        <w:tc>
          <w:tcPr>
            <w:tcW w:w="4100" w:type="dxa"/>
            <w:vAlign w:val="center"/>
          </w:tcPr>
          <w:p w:rsidR="009A44AE" w:rsidRPr="00C64149" w:rsidRDefault="009A44AE" w:rsidP="00EA6232">
            <w:pPr>
              <w:jc w:val="both"/>
              <w:rPr>
                <w:rFonts w:ascii="宋体" w:hAnsi="宋体"/>
                <w:sz w:val="21"/>
                <w:szCs w:val="21"/>
              </w:rPr>
            </w:pPr>
            <w:r w:rsidRPr="005B4850">
              <w:rPr>
                <w:rFonts w:ascii="宋体" w:hAnsi="宋体" w:hint="eastAsia"/>
                <w:sz w:val="21"/>
                <w:szCs w:val="21"/>
              </w:rPr>
              <w:t>北京电视台《天天体育》节目编排特色研究</w:t>
            </w:r>
          </w:p>
        </w:tc>
        <w:tc>
          <w:tcPr>
            <w:tcW w:w="1000" w:type="dxa"/>
            <w:vAlign w:val="center"/>
          </w:tcPr>
          <w:p w:rsidR="009A44AE" w:rsidRPr="00C64149" w:rsidRDefault="009A44AE" w:rsidP="00EA6232">
            <w:pPr>
              <w:jc w:val="center"/>
              <w:rPr>
                <w:rFonts w:ascii="宋体" w:hAnsi="宋体"/>
                <w:sz w:val="21"/>
                <w:szCs w:val="21"/>
              </w:rPr>
            </w:pPr>
            <w:r w:rsidRPr="005B4850">
              <w:rPr>
                <w:rFonts w:ascii="宋体" w:hAnsi="宋体" w:hint="eastAsia"/>
                <w:sz w:val="21"/>
                <w:szCs w:val="21"/>
              </w:rPr>
              <w:t>马</w:t>
            </w:r>
            <w:r>
              <w:rPr>
                <w:rFonts w:ascii="宋体" w:hAnsi="宋体" w:hint="eastAsia"/>
                <w:sz w:val="21"/>
                <w:szCs w:val="21"/>
              </w:rPr>
              <w:t xml:space="preserve">  </w:t>
            </w:r>
            <w:r w:rsidRPr="005B4850">
              <w:rPr>
                <w:rFonts w:ascii="宋体" w:hAnsi="宋体" w:hint="eastAsia"/>
                <w:sz w:val="21"/>
                <w:szCs w:val="21"/>
              </w:rPr>
              <w:t>伶</w:t>
            </w:r>
          </w:p>
        </w:tc>
        <w:tc>
          <w:tcPr>
            <w:tcW w:w="1400" w:type="dxa"/>
            <w:tcBorders>
              <w:left w:val="single" w:sz="4" w:space="0" w:color="auto"/>
              <w:righ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新闻学</w:t>
            </w:r>
          </w:p>
        </w:tc>
        <w:tc>
          <w:tcPr>
            <w:tcW w:w="10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Pr>
                <w:rFonts w:ascii="宋体" w:hAnsi="宋体" w:hint="eastAsia"/>
                <w:sz w:val="21"/>
                <w:szCs w:val="21"/>
              </w:rPr>
              <w:t>兰  馨</w:t>
            </w:r>
          </w:p>
        </w:tc>
        <w:tc>
          <w:tcPr>
            <w:tcW w:w="1401" w:type="dxa"/>
            <w:tcBorders>
              <w:left w:val="single" w:sz="4" w:space="0" w:color="auto"/>
            </w:tcBorders>
            <w:vAlign w:val="center"/>
          </w:tcPr>
          <w:p w:rsidR="009A44AE" w:rsidRPr="001457B3" w:rsidRDefault="009A44AE" w:rsidP="001457B3">
            <w:pPr>
              <w:ind w:leftChars="-88" w:left="-176" w:rightChars="-60" w:right="-120" w:firstLineChars="41" w:firstLine="86"/>
              <w:jc w:val="center"/>
              <w:rPr>
                <w:rFonts w:ascii="宋体" w:hAnsi="宋体" w:hint="eastAsia"/>
                <w:sz w:val="21"/>
                <w:szCs w:val="21"/>
              </w:rPr>
            </w:pPr>
            <w:r w:rsidRPr="001457B3">
              <w:rPr>
                <w:rFonts w:ascii="宋体" w:hAnsi="宋体" w:hint="eastAsia"/>
                <w:sz w:val="21"/>
                <w:szCs w:val="21"/>
              </w:rPr>
              <w:t>11:25-11:40</w:t>
            </w:r>
          </w:p>
        </w:tc>
      </w:tr>
      <w:tr w:rsidR="009A44AE" w:rsidRPr="00D7550D">
        <w:tblPrEx>
          <w:tblCellMar>
            <w:top w:w="0" w:type="dxa"/>
            <w:bottom w:w="0" w:type="dxa"/>
          </w:tblCellMar>
        </w:tblPrEx>
        <w:trPr>
          <w:trHeight w:val="567"/>
          <w:jc w:val="center"/>
        </w:trPr>
        <w:tc>
          <w:tcPr>
            <w:tcW w:w="672" w:type="dxa"/>
            <w:vAlign w:val="center"/>
          </w:tcPr>
          <w:p w:rsidR="009A44AE" w:rsidRPr="001457B3" w:rsidRDefault="009A44AE" w:rsidP="00404904">
            <w:pPr>
              <w:jc w:val="center"/>
              <w:rPr>
                <w:rFonts w:ascii="宋体" w:hAnsi="宋体" w:hint="eastAsia"/>
                <w:sz w:val="21"/>
                <w:szCs w:val="21"/>
              </w:rPr>
            </w:pPr>
            <w:r w:rsidRPr="001457B3">
              <w:rPr>
                <w:rFonts w:ascii="宋体" w:hAnsi="宋体" w:hint="eastAsia"/>
                <w:sz w:val="21"/>
                <w:szCs w:val="21"/>
              </w:rPr>
              <w:t>13</w:t>
            </w:r>
          </w:p>
        </w:tc>
        <w:tc>
          <w:tcPr>
            <w:tcW w:w="4100" w:type="dxa"/>
            <w:vAlign w:val="center"/>
          </w:tcPr>
          <w:p w:rsidR="009A44AE" w:rsidRPr="001457B3" w:rsidRDefault="009A44AE" w:rsidP="00EA6232">
            <w:pPr>
              <w:rPr>
                <w:rFonts w:ascii="宋体" w:hAnsi="宋体" w:hint="eastAsia"/>
                <w:sz w:val="21"/>
                <w:szCs w:val="21"/>
              </w:rPr>
            </w:pPr>
            <w:r w:rsidRPr="001457B3">
              <w:rPr>
                <w:rFonts w:ascii="宋体" w:hAnsi="宋体" w:hint="eastAsia"/>
                <w:sz w:val="21"/>
                <w:szCs w:val="21"/>
              </w:rPr>
              <w:t>论北京市第八十中学体育模块教学对高一学生运动技能掌握水平的影响</w:t>
            </w:r>
          </w:p>
        </w:tc>
        <w:tc>
          <w:tcPr>
            <w:tcW w:w="1000" w:type="dxa"/>
            <w:vAlign w:val="center"/>
          </w:tcPr>
          <w:p w:rsidR="009A44AE" w:rsidRPr="001457B3" w:rsidRDefault="009A44AE" w:rsidP="00C50329">
            <w:pPr>
              <w:jc w:val="center"/>
              <w:rPr>
                <w:rFonts w:ascii="宋体" w:hAnsi="宋体" w:hint="eastAsia"/>
                <w:sz w:val="21"/>
                <w:szCs w:val="21"/>
              </w:rPr>
            </w:pPr>
            <w:r w:rsidRPr="001457B3">
              <w:rPr>
                <w:rFonts w:ascii="宋体" w:hAnsi="宋体" w:hint="eastAsia"/>
                <w:sz w:val="21"/>
                <w:szCs w:val="21"/>
              </w:rPr>
              <w:t>李</w:t>
            </w:r>
            <w:r>
              <w:rPr>
                <w:rFonts w:ascii="宋体" w:hAnsi="宋体" w:hint="eastAsia"/>
                <w:sz w:val="21"/>
                <w:szCs w:val="21"/>
              </w:rPr>
              <w:t xml:space="preserve">  </w:t>
            </w:r>
            <w:r w:rsidRPr="001457B3">
              <w:rPr>
                <w:rFonts w:ascii="宋体" w:hAnsi="宋体" w:hint="eastAsia"/>
                <w:sz w:val="21"/>
                <w:szCs w:val="21"/>
              </w:rPr>
              <w:t>光</w:t>
            </w:r>
          </w:p>
        </w:tc>
        <w:tc>
          <w:tcPr>
            <w:tcW w:w="1400" w:type="dxa"/>
            <w:tcBorders>
              <w:left w:val="single" w:sz="4" w:space="0" w:color="auto"/>
              <w:right w:val="single" w:sz="4" w:space="0" w:color="auto"/>
            </w:tcBorders>
            <w:vAlign w:val="center"/>
          </w:tcPr>
          <w:p w:rsidR="009A44AE" w:rsidRPr="001457B3" w:rsidRDefault="009A44AE" w:rsidP="00EA6232">
            <w:pPr>
              <w:jc w:val="center"/>
              <w:rPr>
                <w:rFonts w:ascii="宋体" w:hAnsi="宋体"/>
                <w:sz w:val="21"/>
                <w:szCs w:val="21"/>
              </w:rPr>
            </w:pPr>
            <w:r w:rsidRPr="001457B3">
              <w:rPr>
                <w:rFonts w:ascii="宋体" w:hAnsi="宋体" w:hint="eastAsia"/>
                <w:sz w:val="21"/>
                <w:szCs w:val="21"/>
              </w:rPr>
              <w:t>体育教育</w:t>
            </w:r>
          </w:p>
        </w:tc>
        <w:tc>
          <w:tcPr>
            <w:tcW w:w="1000" w:type="dxa"/>
            <w:tcBorders>
              <w:left w:val="single" w:sz="4" w:space="0" w:color="auto"/>
            </w:tcBorders>
            <w:vAlign w:val="center"/>
          </w:tcPr>
          <w:p w:rsidR="009A44AE" w:rsidRPr="001457B3" w:rsidRDefault="009A44AE" w:rsidP="00EA6232">
            <w:pPr>
              <w:jc w:val="center"/>
              <w:rPr>
                <w:rFonts w:ascii="宋体" w:hAnsi="宋体" w:hint="eastAsia"/>
                <w:sz w:val="21"/>
                <w:szCs w:val="21"/>
              </w:rPr>
            </w:pPr>
            <w:r w:rsidRPr="001457B3">
              <w:rPr>
                <w:rFonts w:ascii="宋体" w:hAnsi="宋体" w:hint="eastAsia"/>
                <w:sz w:val="21"/>
                <w:szCs w:val="21"/>
              </w:rPr>
              <w:t>高</w:t>
            </w:r>
            <w:r>
              <w:rPr>
                <w:rFonts w:ascii="宋体" w:hAnsi="宋体" w:hint="eastAsia"/>
                <w:sz w:val="21"/>
                <w:szCs w:val="21"/>
              </w:rPr>
              <w:t xml:space="preserve">  </w:t>
            </w:r>
            <w:r w:rsidRPr="001457B3">
              <w:rPr>
                <w:rFonts w:ascii="宋体" w:hAnsi="宋体" w:hint="eastAsia"/>
                <w:sz w:val="21"/>
                <w:szCs w:val="21"/>
              </w:rPr>
              <w:t>原</w:t>
            </w:r>
          </w:p>
        </w:tc>
        <w:tc>
          <w:tcPr>
            <w:tcW w:w="1401" w:type="dxa"/>
            <w:tcBorders>
              <w:left w:val="single" w:sz="4" w:space="0" w:color="auto"/>
            </w:tcBorders>
            <w:vAlign w:val="center"/>
          </w:tcPr>
          <w:p w:rsidR="009A44AE" w:rsidRPr="001457B3" w:rsidRDefault="009A44AE" w:rsidP="001457B3">
            <w:pPr>
              <w:ind w:leftChars="-88" w:left="-176" w:rightChars="-60" w:right="-120" w:firstLineChars="41" w:firstLine="86"/>
              <w:jc w:val="center"/>
              <w:rPr>
                <w:rFonts w:ascii="宋体" w:hAnsi="宋体" w:hint="eastAsia"/>
                <w:sz w:val="21"/>
                <w:szCs w:val="21"/>
              </w:rPr>
            </w:pPr>
            <w:r w:rsidRPr="001457B3">
              <w:rPr>
                <w:rFonts w:ascii="宋体" w:hAnsi="宋体" w:hint="eastAsia"/>
                <w:sz w:val="21"/>
                <w:szCs w:val="21"/>
              </w:rPr>
              <w:t>11:40-11:55</w:t>
            </w:r>
          </w:p>
        </w:tc>
      </w:tr>
      <w:tr w:rsidR="00137C05" w:rsidRPr="00D7550D">
        <w:tblPrEx>
          <w:tblCellMar>
            <w:top w:w="0" w:type="dxa"/>
            <w:bottom w:w="0" w:type="dxa"/>
          </w:tblCellMar>
        </w:tblPrEx>
        <w:trPr>
          <w:trHeight w:val="567"/>
          <w:jc w:val="center"/>
        </w:trPr>
        <w:tc>
          <w:tcPr>
            <w:tcW w:w="672" w:type="dxa"/>
            <w:vAlign w:val="center"/>
          </w:tcPr>
          <w:p w:rsidR="00137C05" w:rsidRPr="001457B3" w:rsidRDefault="00137C05" w:rsidP="00EA6232">
            <w:pPr>
              <w:jc w:val="center"/>
              <w:rPr>
                <w:rFonts w:ascii="宋体" w:hAnsi="宋体" w:hint="eastAsia"/>
                <w:sz w:val="21"/>
                <w:szCs w:val="21"/>
              </w:rPr>
            </w:pPr>
            <w:r w:rsidRPr="001457B3">
              <w:rPr>
                <w:rFonts w:ascii="宋体" w:hAnsi="宋体" w:hint="eastAsia"/>
                <w:sz w:val="21"/>
                <w:szCs w:val="21"/>
              </w:rPr>
              <w:t>1</w:t>
            </w:r>
            <w:r>
              <w:rPr>
                <w:rFonts w:ascii="宋体" w:hAnsi="宋体" w:hint="eastAsia"/>
                <w:sz w:val="21"/>
                <w:szCs w:val="21"/>
              </w:rPr>
              <w:t>4</w:t>
            </w:r>
          </w:p>
        </w:tc>
        <w:tc>
          <w:tcPr>
            <w:tcW w:w="4100" w:type="dxa"/>
            <w:vAlign w:val="center"/>
          </w:tcPr>
          <w:p w:rsidR="00137C05" w:rsidRPr="00DF32A7" w:rsidRDefault="00137C05" w:rsidP="00137C05">
            <w:pPr>
              <w:jc w:val="both"/>
              <w:rPr>
                <w:rFonts w:ascii="宋体" w:hAnsi="宋体" w:hint="eastAsia"/>
                <w:sz w:val="21"/>
                <w:szCs w:val="21"/>
              </w:rPr>
            </w:pPr>
            <w:r w:rsidRPr="00137C05">
              <w:rPr>
                <w:rFonts w:ascii="宋体" w:hAnsi="宋体" w:hint="eastAsia"/>
                <w:sz w:val="21"/>
                <w:szCs w:val="21"/>
              </w:rPr>
              <w:t>中国元素在健美操成套编排中的应用与分析以羊坊店中心小学为例</w:t>
            </w:r>
          </w:p>
        </w:tc>
        <w:tc>
          <w:tcPr>
            <w:tcW w:w="1000" w:type="dxa"/>
            <w:vAlign w:val="center"/>
          </w:tcPr>
          <w:p w:rsidR="00137C05" w:rsidRPr="00137C05" w:rsidRDefault="00137C05" w:rsidP="00137C05">
            <w:pPr>
              <w:jc w:val="center"/>
              <w:rPr>
                <w:rFonts w:ascii="宋体" w:hAnsi="宋体" w:hint="eastAsia"/>
                <w:sz w:val="21"/>
                <w:szCs w:val="21"/>
              </w:rPr>
            </w:pPr>
            <w:r w:rsidRPr="00137C05">
              <w:rPr>
                <w:rFonts w:ascii="宋体" w:hAnsi="宋体" w:hint="eastAsia"/>
                <w:sz w:val="21"/>
                <w:szCs w:val="21"/>
              </w:rPr>
              <w:t>康隽玮</w:t>
            </w:r>
          </w:p>
        </w:tc>
        <w:tc>
          <w:tcPr>
            <w:tcW w:w="1400" w:type="dxa"/>
            <w:tcBorders>
              <w:left w:val="single" w:sz="4" w:space="0" w:color="auto"/>
              <w:right w:val="single" w:sz="4" w:space="0" w:color="auto"/>
            </w:tcBorders>
            <w:vAlign w:val="center"/>
          </w:tcPr>
          <w:p w:rsidR="00137C05" w:rsidRPr="00137C05" w:rsidRDefault="00137C05" w:rsidP="00137C05">
            <w:pPr>
              <w:jc w:val="center"/>
              <w:rPr>
                <w:rFonts w:ascii="宋体" w:hAnsi="宋体" w:hint="eastAsia"/>
                <w:sz w:val="21"/>
                <w:szCs w:val="21"/>
              </w:rPr>
            </w:pPr>
            <w:r w:rsidRPr="00137C05">
              <w:rPr>
                <w:rFonts w:ascii="宋体" w:hAnsi="宋体" w:hint="eastAsia"/>
                <w:sz w:val="21"/>
                <w:szCs w:val="21"/>
              </w:rPr>
              <w:t>表演</w:t>
            </w:r>
          </w:p>
        </w:tc>
        <w:tc>
          <w:tcPr>
            <w:tcW w:w="1000" w:type="dxa"/>
            <w:tcBorders>
              <w:left w:val="single" w:sz="4" w:space="0" w:color="auto"/>
            </w:tcBorders>
            <w:vAlign w:val="center"/>
          </w:tcPr>
          <w:p w:rsidR="00137C05" w:rsidRPr="00137C05" w:rsidRDefault="00137C05" w:rsidP="00137C05">
            <w:pPr>
              <w:jc w:val="center"/>
              <w:rPr>
                <w:rFonts w:ascii="宋体" w:hAnsi="宋体" w:hint="eastAsia"/>
                <w:sz w:val="21"/>
                <w:szCs w:val="21"/>
              </w:rPr>
            </w:pPr>
            <w:r w:rsidRPr="00137C05">
              <w:rPr>
                <w:rFonts w:ascii="宋体" w:hAnsi="宋体" w:hint="eastAsia"/>
                <w:sz w:val="21"/>
                <w:szCs w:val="21"/>
              </w:rPr>
              <w:t>张</w:t>
            </w:r>
            <w:r>
              <w:rPr>
                <w:rFonts w:ascii="宋体" w:hAnsi="宋体" w:hint="eastAsia"/>
                <w:sz w:val="21"/>
                <w:szCs w:val="21"/>
              </w:rPr>
              <w:t xml:space="preserve">  </w:t>
            </w:r>
            <w:r w:rsidRPr="00137C05">
              <w:rPr>
                <w:rFonts w:ascii="宋体" w:hAnsi="宋体" w:hint="eastAsia"/>
                <w:sz w:val="21"/>
                <w:szCs w:val="21"/>
              </w:rPr>
              <w:t>洋</w:t>
            </w:r>
          </w:p>
        </w:tc>
        <w:tc>
          <w:tcPr>
            <w:tcW w:w="1401" w:type="dxa"/>
            <w:tcBorders>
              <w:left w:val="single" w:sz="4" w:space="0" w:color="auto"/>
            </w:tcBorders>
            <w:vAlign w:val="center"/>
          </w:tcPr>
          <w:p w:rsidR="00137C05" w:rsidRPr="001457B3" w:rsidRDefault="00137C05" w:rsidP="00EA6232">
            <w:pPr>
              <w:ind w:leftChars="-88" w:left="-176" w:rightChars="-60" w:right="-120" w:firstLineChars="41" w:firstLine="86"/>
              <w:jc w:val="center"/>
              <w:rPr>
                <w:rFonts w:ascii="宋体" w:hAnsi="宋体" w:hint="eastAsia"/>
                <w:sz w:val="21"/>
                <w:szCs w:val="21"/>
              </w:rPr>
            </w:pPr>
            <w:r w:rsidRPr="001457B3">
              <w:rPr>
                <w:rFonts w:ascii="宋体" w:hAnsi="宋体" w:hint="eastAsia"/>
                <w:sz w:val="21"/>
                <w:szCs w:val="21"/>
              </w:rPr>
              <w:t>11:</w:t>
            </w:r>
            <w:r>
              <w:rPr>
                <w:rFonts w:ascii="宋体" w:hAnsi="宋体" w:hint="eastAsia"/>
                <w:sz w:val="21"/>
                <w:szCs w:val="21"/>
              </w:rPr>
              <w:t>55</w:t>
            </w:r>
            <w:r w:rsidRPr="001457B3">
              <w:rPr>
                <w:rFonts w:ascii="宋体" w:hAnsi="宋体" w:hint="eastAsia"/>
                <w:sz w:val="21"/>
                <w:szCs w:val="21"/>
              </w:rPr>
              <w:t>-1</w:t>
            </w:r>
            <w:r>
              <w:rPr>
                <w:rFonts w:ascii="宋体" w:hAnsi="宋体" w:hint="eastAsia"/>
                <w:sz w:val="21"/>
                <w:szCs w:val="21"/>
              </w:rPr>
              <w:t>2</w:t>
            </w:r>
            <w:r w:rsidRPr="001457B3">
              <w:rPr>
                <w:rFonts w:ascii="宋体" w:hAnsi="宋体" w:hint="eastAsia"/>
                <w:sz w:val="21"/>
                <w:szCs w:val="21"/>
              </w:rPr>
              <w:t>:</w:t>
            </w:r>
            <w:r>
              <w:rPr>
                <w:rFonts w:ascii="宋体" w:hAnsi="宋体" w:hint="eastAsia"/>
                <w:sz w:val="21"/>
                <w:szCs w:val="21"/>
              </w:rPr>
              <w:t>10</w:t>
            </w:r>
          </w:p>
        </w:tc>
      </w:tr>
    </w:tbl>
    <w:p w:rsidR="000E4011" w:rsidRDefault="000E4011" w:rsidP="00D1346A">
      <w:pPr>
        <w:pStyle w:val="ac"/>
        <w:spacing w:afterLines="50"/>
        <w:rPr>
          <w:rFonts w:hAnsi="宋体" w:hint="eastAsia"/>
          <w:b/>
          <w:bCs/>
          <w:sz w:val="28"/>
        </w:rPr>
      </w:pPr>
    </w:p>
    <w:p w:rsidR="00D7550D" w:rsidRPr="00D7550D" w:rsidRDefault="00D7550D" w:rsidP="00D7550D">
      <w:pPr>
        <w:pStyle w:val="ac"/>
        <w:spacing w:afterLines="50"/>
        <w:jc w:val="center"/>
        <w:rPr>
          <w:rFonts w:hAnsi="宋体" w:hint="eastAsia"/>
          <w:b/>
          <w:bCs/>
          <w:sz w:val="28"/>
        </w:rPr>
      </w:pPr>
      <w:r>
        <w:rPr>
          <w:rFonts w:hAnsi="宋体" w:hint="eastAsia"/>
          <w:b/>
          <w:bCs/>
          <w:sz w:val="28"/>
        </w:rPr>
        <w:t>下午场（13：30——16：</w:t>
      </w:r>
      <w:r w:rsidR="00EB3714">
        <w:rPr>
          <w:rFonts w:hAnsi="宋体" w:hint="eastAsia"/>
          <w:b/>
          <w:bCs/>
          <w:sz w:val="28"/>
        </w:rPr>
        <w:t>5</w:t>
      </w:r>
      <w:r>
        <w:rPr>
          <w:rFonts w:hAnsi="宋体" w:hint="eastAsia"/>
          <w:b/>
          <w:bCs/>
          <w:sz w:val="28"/>
        </w:rPr>
        <w:t>5）</w:t>
      </w:r>
    </w:p>
    <w:tbl>
      <w:tblPr>
        <w:tblW w:w="9478" w:type="dxa"/>
        <w:jc w:val="center"/>
        <w:tblInd w:w="-5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578"/>
        <w:gridCol w:w="4100"/>
        <w:gridCol w:w="1000"/>
        <w:gridCol w:w="1294"/>
        <w:gridCol w:w="1106"/>
        <w:gridCol w:w="1400"/>
      </w:tblGrid>
      <w:tr w:rsidR="005F73B1" w:rsidRPr="00D7550D">
        <w:tblPrEx>
          <w:tblCellMar>
            <w:top w:w="0" w:type="dxa"/>
            <w:bottom w:w="0" w:type="dxa"/>
          </w:tblCellMar>
        </w:tblPrEx>
        <w:trPr>
          <w:trHeight w:val="567"/>
          <w:jc w:val="center"/>
        </w:trPr>
        <w:tc>
          <w:tcPr>
            <w:tcW w:w="578" w:type="dxa"/>
            <w:vAlign w:val="center"/>
          </w:tcPr>
          <w:p w:rsidR="005F73B1" w:rsidRPr="00D7550D" w:rsidRDefault="005F73B1" w:rsidP="001C0A5C">
            <w:pPr>
              <w:ind w:leftChars="-47" w:left="-94" w:rightChars="-67" w:right="-134"/>
              <w:jc w:val="center"/>
              <w:rPr>
                <w:rFonts w:ascii="宋体" w:hAnsi="宋体" w:hint="eastAsia"/>
                <w:b/>
                <w:bCs/>
                <w:sz w:val="24"/>
                <w:szCs w:val="24"/>
              </w:rPr>
            </w:pPr>
            <w:r w:rsidRPr="00D7550D">
              <w:rPr>
                <w:rFonts w:ascii="宋体" w:hAnsi="宋体" w:hint="eastAsia"/>
                <w:b/>
                <w:bCs/>
                <w:sz w:val="24"/>
                <w:szCs w:val="24"/>
              </w:rPr>
              <w:t>序号</w:t>
            </w:r>
          </w:p>
        </w:tc>
        <w:tc>
          <w:tcPr>
            <w:tcW w:w="4100" w:type="dxa"/>
            <w:vAlign w:val="center"/>
          </w:tcPr>
          <w:p w:rsidR="005F73B1" w:rsidRPr="00D7550D" w:rsidRDefault="005F73B1" w:rsidP="001C0A5C">
            <w:pPr>
              <w:jc w:val="center"/>
              <w:rPr>
                <w:rFonts w:ascii="宋体" w:hAnsi="宋体" w:hint="eastAsia"/>
                <w:b/>
                <w:bCs/>
                <w:sz w:val="24"/>
                <w:szCs w:val="24"/>
              </w:rPr>
            </w:pPr>
            <w:r w:rsidRPr="00D7550D">
              <w:rPr>
                <w:rFonts w:ascii="宋体" w:hAnsi="宋体" w:hint="eastAsia"/>
                <w:b/>
                <w:bCs/>
                <w:sz w:val="24"/>
                <w:szCs w:val="24"/>
              </w:rPr>
              <w:t>毕业论文题目</w:t>
            </w:r>
          </w:p>
        </w:tc>
        <w:tc>
          <w:tcPr>
            <w:tcW w:w="1000" w:type="dxa"/>
            <w:vAlign w:val="center"/>
          </w:tcPr>
          <w:p w:rsidR="005F73B1" w:rsidRPr="00D7550D" w:rsidRDefault="005F73B1" w:rsidP="001C0A5C">
            <w:pPr>
              <w:jc w:val="center"/>
              <w:rPr>
                <w:rFonts w:ascii="宋体" w:hAnsi="宋体" w:hint="eastAsia"/>
                <w:b/>
                <w:bCs/>
                <w:sz w:val="24"/>
                <w:szCs w:val="24"/>
              </w:rPr>
            </w:pPr>
            <w:r w:rsidRPr="00D7550D">
              <w:rPr>
                <w:rFonts w:ascii="宋体" w:hAnsi="宋体" w:hint="eastAsia"/>
                <w:b/>
                <w:bCs/>
                <w:sz w:val="24"/>
                <w:szCs w:val="24"/>
              </w:rPr>
              <w:t>作者</w:t>
            </w:r>
          </w:p>
          <w:p w:rsidR="005F73B1" w:rsidRPr="00D7550D" w:rsidRDefault="005F73B1" w:rsidP="001C0A5C">
            <w:pPr>
              <w:jc w:val="center"/>
              <w:rPr>
                <w:rFonts w:ascii="宋体" w:hAnsi="宋体" w:hint="eastAsia"/>
                <w:b/>
                <w:bCs/>
                <w:sz w:val="24"/>
                <w:szCs w:val="24"/>
              </w:rPr>
            </w:pPr>
            <w:r w:rsidRPr="00D7550D">
              <w:rPr>
                <w:rFonts w:ascii="宋体" w:hAnsi="宋体" w:hint="eastAsia"/>
                <w:b/>
                <w:bCs/>
                <w:sz w:val="24"/>
                <w:szCs w:val="24"/>
              </w:rPr>
              <w:t>姓名</w:t>
            </w:r>
          </w:p>
        </w:tc>
        <w:tc>
          <w:tcPr>
            <w:tcW w:w="1294" w:type="dxa"/>
            <w:tcBorders>
              <w:left w:val="single" w:sz="4" w:space="0" w:color="auto"/>
              <w:right w:val="single" w:sz="4" w:space="0" w:color="auto"/>
            </w:tcBorders>
            <w:vAlign w:val="center"/>
          </w:tcPr>
          <w:p w:rsidR="005F73B1" w:rsidRPr="00D7550D" w:rsidRDefault="005F73B1" w:rsidP="001C0A5C">
            <w:pPr>
              <w:jc w:val="center"/>
              <w:rPr>
                <w:rFonts w:ascii="宋体" w:hAnsi="宋体" w:hint="eastAsia"/>
                <w:b/>
                <w:bCs/>
                <w:sz w:val="24"/>
                <w:szCs w:val="24"/>
              </w:rPr>
            </w:pPr>
            <w:r w:rsidRPr="00D7550D">
              <w:rPr>
                <w:rFonts w:ascii="宋体" w:hAnsi="宋体" w:hint="eastAsia"/>
                <w:b/>
                <w:bCs/>
                <w:sz w:val="24"/>
                <w:szCs w:val="24"/>
              </w:rPr>
              <w:t>专 业</w:t>
            </w:r>
          </w:p>
        </w:tc>
        <w:tc>
          <w:tcPr>
            <w:tcW w:w="1106" w:type="dxa"/>
            <w:tcBorders>
              <w:left w:val="single" w:sz="4" w:space="0" w:color="auto"/>
            </w:tcBorders>
            <w:vAlign w:val="center"/>
          </w:tcPr>
          <w:p w:rsidR="005F73B1" w:rsidRPr="00D7550D" w:rsidRDefault="005F73B1" w:rsidP="001C0A5C">
            <w:pPr>
              <w:jc w:val="center"/>
              <w:rPr>
                <w:rFonts w:ascii="宋体" w:hAnsi="宋体" w:hint="eastAsia"/>
                <w:b/>
                <w:bCs/>
                <w:sz w:val="24"/>
                <w:szCs w:val="24"/>
              </w:rPr>
            </w:pPr>
            <w:r w:rsidRPr="00D7550D">
              <w:rPr>
                <w:rFonts w:ascii="宋体" w:hAnsi="宋体" w:hint="eastAsia"/>
                <w:b/>
                <w:bCs/>
                <w:sz w:val="24"/>
                <w:szCs w:val="24"/>
              </w:rPr>
              <w:t>指导</w:t>
            </w:r>
          </w:p>
          <w:p w:rsidR="005F73B1" w:rsidRPr="00D7550D" w:rsidRDefault="005F73B1" w:rsidP="001C0A5C">
            <w:pPr>
              <w:jc w:val="center"/>
              <w:rPr>
                <w:rFonts w:ascii="宋体" w:hAnsi="宋体" w:hint="eastAsia"/>
                <w:b/>
                <w:bCs/>
                <w:sz w:val="24"/>
                <w:szCs w:val="24"/>
              </w:rPr>
            </w:pPr>
            <w:r w:rsidRPr="00D7550D">
              <w:rPr>
                <w:rFonts w:ascii="宋体" w:hAnsi="宋体" w:hint="eastAsia"/>
                <w:b/>
                <w:bCs/>
                <w:sz w:val="24"/>
                <w:szCs w:val="24"/>
              </w:rPr>
              <w:t>教师</w:t>
            </w:r>
          </w:p>
        </w:tc>
        <w:tc>
          <w:tcPr>
            <w:tcW w:w="1400" w:type="dxa"/>
            <w:tcBorders>
              <w:left w:val="single" w:sz="4" w:space="0" w:color="auto"/>
            </w:tcBorders>
            <w:vAlign w:val="center"/>
          </w:tcPr>
          <w:p w:rsidR="005F73B1" w:rsidRPr="00D7550D" w:rsidRDefault="005F73B1" w:rsidP="00EA6232">
            <w:pPr>
              <w:jc w:val="center"/>
              <w:rPr>
                <w:rFonts w:ascii="宋体" w:hAnsi="宋体" w:hint="eastAsia"/>
                <w:b/>
                <w:bCs/>
                <w:sz w:val="24"/>
                <w:szCs w:val="24"/>
              </w:rPr>
            </w:pPr>
            <w:r w:rsidRPr="00D7550D">
              <w:rPr>
                <w:rFonts w:ascii="宋体" w:hAnsi="宋体" w:hint="eastAsia"/>
                <w:b/>
                <w:bCs/>
                <w:sz w:val="24"/>
                <w:szCs w:val="24"/>
              </w:rPr>
              <w:t>时 间</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Pr>
                <w:rFonts w:ascii="宋体" w:hAnsi="宋体" w:hint="eastAsia"/>
                <w:sz w:val="21"/>
                <w:szCs w:val="21"/>
              </w:rPr>
              <w:t>15</w:t>
            </w:r>
          </w:p>
        </w:tc>
        <w:tc>
          <w:tcPr>
            <w:tcW w:w="4100" w:type="dxa"/>
            <w:vAlign w:val="center"/>
          </w:tcPr>
          <w:p w:rsidR="009A44AE" w:rsidRPr="001457B3" w:rsidRDefault="009A44AE" w:rsidP="00EA6232">
            <w:pPr>
              <w:rPr>
                <w:rFonts w:ascii="宋体" w:hAnsi="宋体" w:hint="eastAsia"/>
                <w:sz w:val="21"/>
                <w:szCs w:val="21"/>
              </w:rPr>
            </w:pPr>
            <w:r w:rsidRPr="00524F38">
              <w:rPr>
                <w:rFonts w:ascii="宋体" w:hAnsi="宋体" w:hint="eastAsia"/>
                <w:sz w:val="21"/>
                <w:szCs w:val="21"/>
              </w:rPr>
              <w:t>李宁运动品牌营销渠道变革探析——基于关系营销视角</w:t>
            </w:r>
          </w:p>
        </w:tc>
        <w:tc>
          <w:tcPr>
            <w:tcW w:w="1000" w:type="dxa"/>
            <w:vAlign w:val="center"/>
          </w:tcPr>
          <w:p w:rsidR="009A44AE" w:rsidRPr="001457B3" w:rsidRDefault="009A44AE" w:rsidP="00EA6232">
            <w:pPr>
              <w:jc w:val="center"/>
              <w:rPr>
                <w:rFonts w:ascii="宋体" w:hAnsi="宋体" w:hint="eastAsia"/>
                <w:sz w:val="21"/>
                <w:szCs w:val="21"/>
              </w:rPr>
            </w:pPr>
            <w:r w:rsidRPr="00524F38">
              <w:rPr>
                <w:rFonts w:ascii="宋体" w:hAnsi="宋体" w:hint="eastAsia"/>
                <w:sz w:val="21"/>
                <w:szCs w:val="21"/>
              </w:rPr>
              <w:t>蒋</w:t>
            </w:r>
            <w:r>
              <w:rPr>
                <w:rFonts w:ascii="宋体" w:hAnsi="宋体" w:hint="eastAsia"/>
                <w:sz w:val="21"/>
                <w:szCs w:val="21"/>
              </w:rPr>
              <w:t xml:space="preserve">  </w:t>
            </w:r>
            <w:r w:rsidRPr="00524F38">
              <w:rPr>
                <w:rFonts w:ascii="宋体" w:hAnsi="宋体" w:hint="eastAsia"/>
                <w:sz w:val="21"/>
                <w:szCs w:val="21"/>
              </w:rPr>
              <w:t>为</w:t>
            </w:r>
          </w:p>
        </w:tc>
        <w:tc>
          <w:tcPr>
            <w:tcW w:w="1294" w:type="dxa"/>
            <w:tcBorders>
              <w:left w:val="single" w:sz="4" w:space="0" w:color="auto"/>
              <w:right w:val="single" w:sz="4" w:space="0" w:color="auto"/>
            </w:tcBorders>
            <w:vAlign w:val="center"/>
          </w:tcPr>
          <w:p w:rsidR="009A44AE" w:rsidRPr="001457B3" w:rsidRDefault="009A44AE" w:rsidP="00EA6232">
            <w:pPr>
              <w:jc w:val="center"/>
              <w:rPr>
                <w:rFonts w:ascii="宋体" w:hAnsi="宋体" w:hint="eastAsia"/>
                <w:sz w:val="21"/>
                <w:szCs w:val="21"/>
              </w:rPr>
            </w:pPr>
            <w:r>
              <w:rPr>
                <w:rFonts w:ascii="宋体" w:hAnsi="宋体" w:hint="eastAsia"/>
                <w:sz w:val="21"/>
                <w:szCs w:val="21"/>
              </w:rPr>
              <w:t>公共事业管理</w:t>
            </w:r>
          </w:p>
        </w:tc>
        <w:tc>
          <w:tcPr>
            <w:tcW w:w="1106" w:type="dxa"/>
            <w:tcBorders>
              <w:left w:val="single" w:sz="4" w:space="0" w:color="auto"/>
            </w:tcBorders>
            <w:vAlign w:val="center"/>
          </w:tcPr>
          <w:p w:rsidR="009A44AE" w:rsidRPr="001457B3" w:rsidRDefault="009A44AE" w:rsidP="00EA6232">
            <w:pPr>
              <w:jc w:val="center"/>
              <w:rPr>
                <w:rFonts w:ascii="宋体" w:hAnsi="宋体" w:hint="eastAsia"/>
                <w:sz w:val="21"/>
                <w:szCs w:val="21"/>
              </w:rPr>
            </w:pPr>
            <w:r>
              <w:rPr>
                <w:rFonts w:ascii="宋体" w:hAnsi="宋体" w:hint="eastAsia"/>
                <w:sz w:val="21"/>
                <w:szCs w:val="21"/>
              </w:rPr>
              <w:t>王子朴</w:t>
            </w:r>
          </w:p>
        </w:tc>
        <w:tc>
          <w:tcPr>
            <w:tcW w:w="14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13:30-13:45</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sidRPr="00D7550D">
              <w:rPr>
                <w:rFonts w:ascii="宋体" w:hAnsi="宋体" w:hint="eastAsia"/>
                <w:sz w:val="21"/>
                <w:szCs w:val="21"/>
              </w:rPr>
              <w:t>1</w:t>
            </w:r>
            <w:r>
              <w:rPr>
                <w:rFonts w:ascii="宋体" w:hAnsi="宋体" w:hint="eastAsia"/>
                <w:sz w:val="21"/>
                <w:szCs w:val="21"/>
              </w:rPr>
              <w:t>6</w:t>
            </w:r>
          </w:p>
        </w:tc>
        <w:tc>
          <w:tcPr>
            <w:tcW w:w="4100" w:type="dxa"/>
            <w:vAlign w:val="center"/>
          </w:tcPr>
          <w:p w:rsidR="009A44AE" w:rsidRPr="00C64149" w:rsidRDefault="009A44AE" w:rsidP="00EA6232">
            <w:pPr>
              <w:rPr>
                <w:rFonts w:ascii="宋体" w:hAnsi="宋体" w:hint="eastAsia"/>
                <w:sz w:val="21"/>
                <w:szCs w:val="21"/>
              </w:rPr>
            </w:pPr>
            <w:r w:rsidRPr="00C64149">
              <w:rPr>
                <w:rFonts w:ascii="宋体" w:hAnsi="宋体" w:hint="eastAsia"/>
                <w:sz w:val="21"/>
                <w:szCs w:val="21"/>
              </w:rPr>
              <w:t>“团体体育游戏”教学方案对小学四年级学生人际交往能力影响的研究</w:t>
            </w:r>
            <w:r w:rsidRPr="00C64149">
              <w:rPr>
                <w:rFonts w:ascii="宋体" w:hAnsi="宋体"/>
                <w:sz w:val="21"/>
                <w:szCs w:val="21"/>
              </w:rPr>
              <w:t>—</w:t>
            </w:r>
            <w:r w:rsidRPr="00C64149">
              <w:rPr>
                <w:rFonts w:ascii="宋体" w:hAnsi="宋体" w:hint="eastAsia"/>
                <w:sz w:val="21"/>
                <w:szCs w:val="21"/>
              </w:rPr>
              <w:t>以北京市翠微小学为例</w:t>
            </w:r>
          </w:p>
        </w:tc>
        <w:tc>
          <w:tcPr>
            <w:tcW w:w="1000" w:type="dxa"/>
            <w:vAlign w:val="center"/>
          </w:tcPr>
          <w:p w:rsidR="009A44AE" w:rsidRPr="00C64149" w:rsidRDefault="009A44AE" w:rsidP="00C50329">
            <w:pPr>
              <w:jc w:val="center"/>
              <w:rPr>
                <w:rFonts w:ascii="宋体" w:hAnsi="宋体" w:hint="eastAsia"/>
                <w:sz w:val="21"/>
                <w:szCs w:val="21"/>
              </w:rPr>
            </w:pPr>
            <w:r w:rsidRPr="00C64149">
              <w:rPr>
                <w:rFonts w:ascii="宋体" w:hAnsi="宋体" w:hint="eastAsia"/>
                <w:sz w:val="21"/>
                <w:szCs w:val="21"/>
              </w:rPr>
              <w:t>刘</w:t>
            </w:r>
            <w:r>
              <w:rPr>
                <w:rFonts w:ascii="宋体" w:hAnsi="宋体" w:hint="eastAsia"/>
                <w:sz w:val="21"/>
                <w:szCs w:val="21"/>
              </w:rPr>
              <w:t xml:space="preserve">  </w:t>
            </w:r>
            <w:r w:rsidRPr="00C64149">
              <w:rPr>
                <w:rFonts w:ascii="宋体" w:hAnsi="宋体" w:hint="eastAsia"/>
                <w:sz w:val="21"/>
                <w:szCs w:val="21"/>
              </w:rPr>
              <w:t>欢</w:t>
            </w:r>
          </w:p>
        </w:tc>
        <w:tc>
          <w:tcPr>
            <w:tcW w:w="1294" w:type="dxa"/>
            <w:tcBorders>
              <w:left w:val="single" w:sz="4" w:space="0" w:color="auto"/>
              <w:right w:val="single" w:sz="4" w:space="0" w:color="auto"/>
            </w:tcBorders>
            <w:vAlign w:val="center"/>
          </w:tcPr>
          <w:p w:rsidR="009A44AE" w:rsidRPr="00C64149" w:rsidRDefault="009A44AE" w:rsidP="00EA6232">
            <w:pPr>
              <w:jc w:val="center"/>
              <w:rPr>
                <w:rFonts w:ascii="宋体" w:hAnsi="宋体"/>
                <w:sz w:val="21"/>
                <w:szCs w:val="21"/>
              </w:rPr>
            </w:pPr>
            <w:r w:rsidRPr="00C64149">
              <w:rPr>
                <w:rFonts w:ascii="宋体" w:hAnsi="宋体" w:hint="eastAsia"/>
                <w:sz w:val="21"/>
                <w:szCs w:val="21"/>
              </w:rPr>
              <w:t>运动训练</w:t>
            </w:r>
          </w:p>
        </w:tc>
        <w:tc>
          <w:tcPr>
            <w:tcW w:w="1106" w:type="dxa"/>
            <w:tcBorders>
              <w:left w:val="single" w:sz="4" w:space="0" w:color="auto"/>
            </w:tcBorders>
            <w:vAlign w:val="center"/>
          </w:tcPr>
          <w:p w:rsidR="009A44AE" w:rsidRPr="00C64149" w:rsidRDefault="009A44AE" w:rsidP="00EA6232">
            <w:pPr>
              <w:jc w:val="center"/>
              <w:rPr>
                <w:rFonts w:ascii="宋体" w:hAnsi="宋体" w:hint="eastAsia"/>
                <w:sz w:val="21"/>
                <w:szCs w:val="21"/>
              </w:rPr>
            </w:pPr>
            <w:r w:rsidRPr="00C64149">
              <w:rPr>
                <w:rFonts w:ascii="宋体" w:hAnsi="宋体" w:hint="eastAsia"/>
                <w:sz w:val="21"/>
                <w:szCs w:val="21"/>
              </w:rPr>
              <w:t>谭朕斌</w:t>
            </w:r>
          </w:p>
        </w:tc>
        <w:tc>
          <w:tcPr>
            <w:tcW w:w="14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13:45-14:00</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sidRPr="00D7550D">
              <w:rPr>
                <w:rFonts w:ascii="宋体" w:hAnsi="宋体" w:hint="eastAsia"/>
                <w:sz w:val="21"/>
                <w:szCs w:val="21"/>
              </w:rPr>
              <w:t>1</w:t>
            </w:r>
            <w:r>
              <w:rPr>
                <w:rFonts w:ascii="宋体" w:hAnsi="宋体" w:hint="eastAsia"/>
                <w:sz w:val="21"/>
                <w:szCs w:val="21"/>
              </w:rPr>
              <w:t>7</w:t>
            </w:r>
          </w:p>
        </w:tc>
        <w:tc>
          <w:tcPr>
            <w:tcW w:w="4100" w:type="dxa"/>
            <w:vAlign w:val="center"/>
          </w:tcPr>
          <w:p w:rsidR="009A44AE" w:rsidRPr="00C64149" w:rsidRDefault="009A44AE" w:rsidP="00EA6232">
            <w:pPr>
              <w:rPr>
                <w:rFonts w:ascii="宋体" w:hAnsi="宋体" w:hint="eastAsia"/>
                <w:sz w:val="21"/>
                <w:szCs w:val="21"/>
              </w:rPr>
            </w:pPr>
            <w:r w:rsidRPr="00C64149">
              <w:rPr>
                <w:rFonts w:ascii="宋体" w:hAnsi="宋体" w:hint="eastAsia"/>
                <w:sz w:val="21"/>
                <w:szCs w:val="21"/>
              </w:rPr>
              <w:t>首都体育学院瑜伽课程开展现状与发展对策的研究</w:t>
            </w:r>
          </w:p>
        </w:tc>
        <w:tc>
          <w:tcPr>
            <w:tcW w:w="1000" w:type="dxa"/>
            <w:vAlign w:val="center"/>
          </w:tcPr>
          <w:p w:rsidR="009A44AE" w:rsidRPr="00C64149" w:rsidRDefault="009A44AE" w:rsidP="00C50329">
            <w:pPr>
              <w:jc w:val="center"/>
              <w:rPr>
                <w:rFonts w:ascii="宋体" w:hAnsi="宋体" w:hint="eastAsia"/>
                <w:sz w:val="21"/>
                <w:szCs w:val="21"/>
              </w:rPr>
            </w:pPr>
            <w:r w:rsidRPr="00C64149">
              <w:rPr>
                <w:rFonts w:ascii="宋体" w:hAnsi="宋体" w:hint="eastAsia"/>
                <w:sz w:val="21"/>
                <w:szCs w:val="21"/>
              </w:rPr>
              <w:t>王</w:t>
            </w:r>
            <w:r>
              <w:rPr>
                <w:rFonts w:ascii="宋体" w:hAnsi="宋体" w:hint="eastAsia"/>
                <w:sz w:val="21"/>
                <w:szCs w:val="21"/>
              </w:rPr>
              <w:t xml:space="preserve">  </w:t>
            </w:r>
            <w:r w:rsidRPr="00C64149">
              <w:rPr>
                <w:rFonts w:ascii="宋体" w:hAnsi="宋体" w:hint="eastAsia"/>
                <w:sz w:val="21"/>
                <w:szCs w:val="21"/>
              </w:rPr>
              <w:t>坤</w:t>
            </w:r>
          </w:p>
        </w:tc>
        <w:tc>
          <w:tcPr>
            <w:tcW w:w="1294" w:type="dxa"/>
            <w:tcBorders>
              <w:left w:val="single" w:sz="4" w:space="0" w:color="auto"/>
              <w:right w:val="single" w:sz="4" w:space="0" w:color="auto"/>
            </w:tcBorders>
            <w:vAlign w:val="center"/>
          </w:tcPr>
          <w:p w:rsidR="009A44AE" w:rsidRPr="00C64149" w:rsidRDefault="009A44AE" w:rsidP="00EA6232">
            <w:pPr>
              <w:jc w:val="center"/>
              <w:rPr>
                <w:rFonts w:ascii="宋体" w:hAnsi="宋体" w:hint="eastAsia"/>
                <w:sz w:val="21"/>
                <w:szCs w:val="21"/>
              </w:rPr>
            </w:pPr>
            <w:r w:rsidRPr="00C64149">
              <w:rPr>
                <w:rFonts w:ascii="宋体" w:hAnsi="宋体" w:hint="eastAsia"/>
                <w:sz w:val="21"/>
                <w:szCs w:val="21"/>
              </w:rPr>
              <w:t>休闲体育</w:t>
            </w:r>
          </w:p>
        </w:tc>
        <w:tc>
          <w:tcPr>
            <w:tcW w:w="1106" w:type="dxa"/>
            <w:tcBorders>
              <w:left w:val="single" w:sz="4" w:space="0" w:color="auto"/>
            </w:tcBorders>
            <w:vAlign w:val="center"/>
          </w:tcPr>
          <w:p w:rsidR="009A44AE" w:rsidRPr="00C64149" w:rsidRDefault="009A44AE" w:rsidP="00EA6232">
            <w:pPr>
              <w:jc w:val="center"/>
              <w:rPr>
                <w:rFonts w:ascii="宋体" w:hAnsi="宋体" w:hint="eastAsia"/>
                <w:sz w:val="21"/>
                <w:szCs w:val="21"/>
              </w:rPr>
            </w:pPr>
            <w:r w:rsidRPr="00C64149">
              <w:rPr>
                <w:rFonts w:ascii="宋体" w:hAnsi="宋体" w:hint="eastAsia"/>
                <w:sz w:val="21"/>
                <w:szCs w:val="21"/>
              </w:rPr>
              <w:t>鹿志海</w:t>
            </w:r>
          </w:p>
        </w:tc>
        <w:tc>
          <w:tcPr>
            <w:tcW w:w="14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14:00-14:15</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Pr>
                <w:rFonts w:ascii="宋体" w:hAnsi="宋体" w:hint="eastAsia"/>
                <w:sz w:val="21"/>
                <w:szCs w:val="21"/>
              </w:rPr>
              <w:t>18</w:t>
            </w:r>
          </w:p>
        </w:tc>
        <w:tc>
          <w:tcPr>
            <w:tcW w:w="4100" w:type="dxa"/>
            <w:vAlign w:val="center"/>
          </w:tcPr>
          <w:p w:rsidR="009A44AE" w:rsidRPr="00C64149" w:rsidRDefault="009A44AE" w:rsidP="00EA6232">
            <w:pPr>
              <w:rPr>
                <w:rFonts w:ascii="宋体" w:hAnsi="宋体" w:hint="eastAsia"/>
                <w:sz w:val="21"/>
                <w:szCs w:val="21"/>
              </w:rPr>
            </w:pPr>
            <w:r w:rsidRPr="00C64149">
              <w:rPr>
                <w:rFonts w:ascii="宋体" w:hAnsi="宋体" w:hint="eastAsia"/>
                <w:sz w:val="21"/>
                <w:szCs w:val="21"/>
              </w:rPr>
              <w:t>北京第十八中学体育教师运用反馈教学法的调查研究及分析</w:t>
            </w:r>
          </w:p>
        </w:tc>
        <w:tc>
          <w:tcPr>
            <w:tcW w:w="1000" w:type="dxa"/>
            <w:vAlign w:val="center"/>
          </w:tcPr>
          <w:p w:rsidR="009A44AE" w:rsidRPr="00C64149" w:rsidRDefault="009A44AE" w:rsidP="00C50329">
            <w:pPr>
              <w:jc w:val="center"/>
              <w:rPr>
                <w:rFonts w:ascii="宋体" w:hAnsi="宋体" w:hint="eastAsia"/>
                <w:sz w:val="21"/>
                <w:szCs w:val="21"/>
              </w:rPr>
            </w:pPr>
            <w:r w:rsidRPr="00C64149">
              <w:rPr>
                <w:rFonts w:ascii="宋体" w:hAnsi="宋体" w:hint="eastAsia"/>
                <w:sz w:val="21"/>
                <w:szCs w:val="21"/>
              </w:rPr>
              <w:t>史</w:t>
            </w:r>
            <w:r>
              <w:rPr>
                <w:rFonts w:ascii="宋体" w:hAnsi="宋体" w:hint="eastAsia"/>
                <w:sz w:val="21"/>
                <w:szCs w:val="21"/>
              </w:rPr>
              <w:t xml:space="preserve">  </w:t>
            </w:r>
            <w:r w:rsidRPr="00C64149">
              <w:rPr>
                <w:rFonts w:ascii="宋体" w:hAnsi="宋体" w:hint="eastAsia"/>
                <w:sz w:val="21"/>
                <w:szCs w:val="21"/>
              </w:rPr>
              <w:t>然</w:t>
            </w:r>
          </w:p>
        </w:tc>
        <w:tc>
          <w:tcPr>
            <w:tcW w:w="1294" w:type="dxa"/>
            <w:tcBorders>
              <w:left w:val="single" w:sz="4" w:space="0" w:color="auto"/>
              <w:right w:val="single" w:sz="4" w:space="0" w:color="auto"/>
            </w:tcBorders>
            <w:vAlign w:val="center"/>
          </w:tcPr>
          <w:p w:rsidR="009A44AE" w:rsidRPr="00C64149" w:rsidRDefault="009A44AE" w:rsidP="00EA6232">
            <w:pPr>
              <w:jc w:val="center"/>
              <w:rPr>
                <w:rFonts w:ascii="宋体" w:hAnsi="宋体"/>
                <w:sz w:val="21"/>
                <w:szCs w:val="21"/>
              </w:rPr>
            </w:pPr>
            <w:r w:rsidRPr="00C64149">
              <w:rPr>
                <w:rFonts w:ascii="宋体" w:hAnsi="宋体" w:hint="eastAsia"/>
                <w:sz w:val="21"/>
                <w:szCs w:val="21"/>
              </w:rPr>
              <w:t>体育教育</w:t>
            </w:r>
          </w:p>
        </w:tc>
        <w:tc>
          <w:tcPr>
            <w:tcW w:w="1106" w:type="dxa"/>
            <w:tcBorders>
              <w:left w:val="single" w:sz="4" w:space="0" w:color="auto"/>
            </w:tcBorders>
            <w:vAlign w:val="center"/>
          </w:tcPr>
          <w:p w:rsidR="009A44AE" w:rsidRPr="00C64149" w:rsidRDefault="009A44AE" w:rsidP="00EA6232">
            <w:pPr>
              <w:jc w:val="center"/>
              <w:rPr>
                <w:rFonts w:ascii="宋体" w:hAnsi="宋体" w:hint="eastAsia"/>
                <w:sz w:val="21"/>
                <w:szCs w:val="21"/>
              </w:rPr>
            </w:pPr>
            <w:r w:rsidRPr="00C64149">
              <w:rPr>
                <w:rFonts w:ascii="宋体" w:hAnsi="宋体" w:hint="eastAsia"/>
                <w:sz w:val="21"/>
                <w:szCs w:val="21"/>
              </w:rPr>
              <w:t>周凯岚</w:t>
            </w:r>
          </w:p>
        </w:tc>
        <w:tc>
          <w:tcPr>
            <w:tcW w:w="14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14:15-14:30</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sidRPr="00D7550D">
              <w:rPr>
                <w:rFonts w:ascii="宋体" w:hAnsi="宋体" w:hint="eastAsia"/>
                <w:sz w:val="21"/>
                <w:szCs w:val="21"/>
              </w:rPr>
              <w:t>1</w:t>
            </w:r>
            <w:r>
              <w:rPr>
                <w:rFonts w:ascii="宋体" w:hAnsi="宋体" w:hint="eastAsia"/>
                <w:sz w:val="21"/>
                <w:szCs w:val="21"/>
              </w:rPr>
              <w:t>9</w:t>
            </w:r>
          </w:p>
        </w:tc>
        <w:tc>
          <w:tcPr>
            <w:tcW w:w="4100" w:type="dxa"/>
            <w:vAlign w:val="center"/>
          </w:tcPr>
          <w:p w:rsidR="009A44AE" w:rsidRPr="00C64149" w:rsidRDefault="009A44AE" w:rsidP="00C64149">
            <w:pPr>
              <w:rPr>
                <w:rFonts w:ascii="宋体" w:hAnsi="宋体" w:hint="eastAsia"/>
                <w:sz w:val="21"/>
                <w:szCs w:val="21"/>
              </w:rPr>
            </w:pPr>
            <w:r w:rsidRPr="00C64149">
              <w:rPr>
                <w:rFonts w:ascii="宋体" w:hAnsi="宋体" w:hint="eastAsia"/>
                <w:sz w:val="21"/>
                <w:szCs w:val="21"/>
              </w:rPr>
              <w:t>首都体育学院不同专业本科生职业兴趣的研究</w:t>
            </w:r>
          </w:p>
        </w:tc>
        <w:tc>
          <w:tcPr>
            <w:tcW w:w="1000" w:type="dxa"/>
            <w:vAlign w:val="center"/>
          </w:tcPr>
          <w:p w:rsidR="009A44AE" w:rsidRPr="00C64149" w:rsidRDefault="009A44AE" w:rsidP="002E6539">
            <w:pPr>
              <w:jc w:val="center"/>
              <w:rPr>
                <w:rFonts w:ascii="宋体" w:hAnsi="宋体" w:hint="eastAsia"/>
                <w:sz w:val="21"/>
                <w:szCs w:val="21"/>
              </w:rPr>
            </w:pPr>
            <w:r w:rsidRPr="00C64149">
              <w:rPr>
                <w:rFonts w:ascii="宋体" w:hAnsi="宋体" w:hint="eastAsia"/>
                <w:sz w:val="21"/>
                <w:szCs w:val="21"/>
              </w:rPr>
              <w:t>陈</w:t>
            </w:r>
            <w:r>
              <w:rPr>
                <w:rFonts w:ascii="宋体" w:hAnsi="宋体" w:hint="eastAsia"/>
                <w:sz w:val="21"/>
                <w:szCs w:val="21"/>
              </w:rPr>
              <w:t xml:space="preserve">  </w:t>
            </w:r>
            <w:r w:rsidRPr="00C64149">
              <w:rPr>
                <w:rFonts w:ascii="宋体" w:hAnsi="宋体" w:hint="eastAsia"/>
                <w:sz w:val="21"/>
                <w:szCs w:val="21"/>
              </w:rPr>
              <w:t>虎</w:t>
            </w:r>
          </w:p>
        </w:tc>
        <w:tc>
          <w:tcPr>
            <w:tcW w:w="1294" w:type="dxa"/>
            <w:tcBorders>
              <w:left w:val="single" w:sz="4" w:space="0" w:color="auto"/>
              <w:right w:val="single" w:sz="4" w:space="0" w:color="auto"/>
            </w:tcBorders>
            <w:vAlign w:val="center"/>
          </w:tcPr>
          <w:p w:rsidR="009A44AE" w:rsidRPr="00C64149" w:rsidRDefault="009A44AE" w:rsidP="002E6539">
            <w:pPr>
              <w:jc w:val="center"/>
              <w:rPr>
                <w:rFonts w:ascii="宋体" w:hAnsi="宋体" w:hint="eastAsia"/>
                <w:sz w:val="21"/>
                <w:szCs w:val="21"/>
              </w:rPr>
            </w:pPr>
            <w:r w:rsidRPr="00C64149">
              <w:rPr>
                <w:rFonts w:ascii="宋体" w:hAnsi="宋体" w:hint="eastAsia"/>
                <w:sz w:val="21"/>
                <w:szCs w:val="21"/>
              </w:rPr>
              <w:t>民族传统体育</w:t>
            </w:r>
          </w:p>
        </w:tc>
        <w:tc>
          <w:tcPr>
            <w:tcW w:w="1106" w:type="dxa"/>
            <w:tcBorders>
              <w:left w:val="single" w:sz="4" w:space="0" w:color="auto"/>
            </w:tcBorders>
            <w:vAlign w:val="center"/>
          </w:tcPr>
          <w:p w:rsidR="009A44AE" w:rsidRPr="00C64149" w:rsidRDefault="009A44AE" w:rsidP="002E6539">
            <w:pPr>
              <w:jc w:val="center"/>
              <w:rPr>
                <w:rFonts w:ascii="宋体" w:hAnsi="宋体" w:hint="eastAsia"/>
                <w:sz w:val="21"/>
                <w:szCs w:val="21"/>
              </w:rPr>
            </w:pPr>
            <w:r w:rsidRPr="00C64149">
              <w:rPr>
                <w:rFonts w:ascii="宋体" w:hAnsi="宋体" w:hint="eastAsia"/>
                <w:sz w:val="21"/>
                <w:szCs w:val="21"/>
              </w:rPr>
              <w:t>佟立纯</w:t>
            </w:r>
          </w:p>
        </w:tc>
        <w:tc>
          <w:tcPr>
            <w:tcW w:w="1400" w:type="dxa"/>
            <w:tcBorders>
              <w:left w:val="single" w:sz="4" w:space="0" w:color="auto"/>
            </w:tcBorders>
            <w:vAlign w:val="center"/>
          </w:tcPr>
          <w:p w:rsidR="009A44AE" w:rsidRPr="00D7550D" w:rsidRDefault="009A44AE" w:rsidP="002E6539">
            <w:pPr>
              <w:jc w:val="center"/>
              <w:rPr>
                <w:rFonts w:ascii="宋体" w:hAnsi="宋体" w:hint="eastAsia"/>
                <w:sz w:val="21"/>
                <w:szCs w:val="21"/>
              </w:rPr>
            </w:pPr>
            <w:r w:rsidRPr="00D7550D">
              <w:rPr>
                <w:rFonts w:ascii="宋体" w:hAnsi="宋体" w:hint="eastAsia"/>
                <w:sz w:val="21"/>
                <w:szCs w:val="21"/>
              </w:rPr>
              <w:t>14:30-14:45</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Pr>
                <w:rFonts w:ascii="宋体" w:hAnsi="宋体" w:hint="eastAsia"/>
                <w:sz w:val="21"/>
                <w:szCs w:val="21"/>
              </w:rPr>
              <w:t>20</w:t>
            </w:r>
          </w:p>
        </w:tc>
        <w:tc>
          <w:tcPr>
            <w:tcW w:w="4100" w:type="dxa"/>
            <w:vAlign w:val="center"/>
          </w:tcPr>
          <w:p w:rsidR="009A44AE" w:rsidRPr="00C64149" w:rsidRDefault="009A44AE" w:rsidP="00EA6232">
            <w:pPr>
              <w:rPr>
                <w:rFonts w:ascii="宋体" w:hAnsi="宋体" w:hint="eastAsia"/>
                <w:sz w:val="21"/>
                <w:szCs w:val="21"/>
              </w:rPr>
            </w:pPr>
            <w:r w:rsidRPr="00C64149">
              <w:rPr>
                <w:rFonts w:ascii="宋体" w:hAnsi="宋体" w:hint="eastAsia"/>
                <w:sz w:val="21"/>
                <w:szCs w:val="21"/>
              </w:rPr>
              <w:t>论品牌营销策略与长跑活动参与者的相互影响</w:t>
            </w:r>
            <w:r w:rsidRPr="00C64149">
              <w:rPr>
                <w:rFonts w:ascii="宋体" w:hAnsi="宋体"/>
                <w:sz w:val="21"/>
                <w:szCs w:val="21"/>
              </w:rPr>
              <w:t>—</w:t>
            </w:r>
            <w:r w:rsidRPr="00C64149">
              <w:rPr>
                <w:rFonts w:ascii="宋体" w:hAnsi="宋体" w:hint="eastAsia"/>
                <w:sz w:val="21"/>
                <w:szCs w:val="21"/>
              </w:rPr>
              <w:t>以北京Nike Run Club为例</w:t>
            </w:r>
          </w:p>
        </w:tc>
        <w:tc>
          <w:tcPr>
            <w:tcW w:w="1000" w:type="dxa"/>
            <w:vAlign w:val="center"/>
          </w:tcPr>
          <w:p w:rsidR="009A44AE" w:rsidRPr="00C64149" w:rsidRDefault="009A44AE" w:rsidP="00C50329">
            <w:pPr>
              <w:jc w:val="center"/>
              <w:rPr>
                <w:rFonts w:ascii="宋体" w:hAnsi="宋体" w:hint="eastAsia"/>
                <w:sz w:val="21"/>
                <w:szCs w:val="21"/>
              </w:rPr>
            </w:pPr>
            <w:r w:rsidRPr="00C64149">
              <w:rPr>
                <w:rFonts w:ascii="宋体" w:hAnsi="宋体" w:hint="eastAsia"/>
                <w:sz w:val="21"/>
                <w:szCs w:val="21"/>
              </w:rPr>
              <w:t>李丹阳</w:t>
            </w:r>
          </w:p>
        </w:tc>
        <w:tc>
          <w:tcPr>
            <w:tcW w:w="1294" w:type="dxa"/>
            <w:tcBorders>
              <w:left w:val="single" w:sz="4" w:space="0" w:color="auto"/>
              <w:right w:val="single" w:sz="4" w:space="0" w:color="auto"/>
            </w:tcBorders>
            <w:vAlign w:val="center"/>
          </w:tcPr>
          <w:p w:rsidR="009A44AE" w:rsidRPr="00C64149" w:rsidRDefault="009A44AE" w:rsidP="00EA6232">
            <w:pPr>
              <w:jc w:val="center"/>
              <w:rPr>
                <w:rFonts w:ascii="宋体" w:hAnsi="宋体"/>
                <w:sz w:val="21"/>
                <w:szCs w:val="21"/>
              </w:rPr>
            </w:pPr>
            <w:r w:rsidRPr="00C64149">
              <w:rPr>
                <w:rFonts w:ascii="宋体" w:hAnsi="宋体" w:hint="eastAsia"/>
                <w:sz w:val="21"/>
                <w:szCs w:val="21"/>
              </w:rPr>
              <w:t>运动训练</w:t>
            </w:r>
          </w:p>
        </w:tc>
        <w:tc>
          <w:tcPr>
            <w:tcW w:w="1106" w:type="dxa"/>
            <w:tcBorders>
              <w:left w:val="single" w:sz="4" w:space="0" w:color="auto"/>
            </w:tcBorders>
            <w:vAlign w:val="center"/>
          </w:tcPr>
          <w:p w:rsidR="009A44AE" w:rsidRPr="00C64149" w:rsidRDefault="009A44AE" w:rsidP="00EA6232">
            <w:pPr>
              <w:jc w:val="center"/>
              <w:rPr>
                <w:rFonts w:ascii="宋体" w:hAnsi="宋体" w:hint="eastAsia"/>
                <w:sz w:val="21"/>
                <w:szCs w:val="21"/>
              </w:rPr>
            </w:pPr>
            <w:r w:rsidRPr="00C64149">
              <w:rPr>
                <w:rFonts w:ascii="宋体" w:hAnsi="宋体" w:hint="eastAsia"/>
                <w:sz w:val="21"/>
                <w:szCs w:val="21"/>
              </w:rPr>
              <w:t>郑亚平</w:t>
            </w:r>
          </w:p>
        </w:tc>
        <w:tc>
          <w:tcPr>
            <w:tcW w:w="14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14:45-15:00</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Pr>
                <w:rFonts w:ascii="宋体" w:hAnsi="宋体" w:hint="eastAsia"/>
                <w:sz w:val="21"/>
                <w:szCs w:val="21"/>
              </w:rPr>
              <w:t>21</w:t>
            </w:r>
          </w:p>
        </w:tc>
        <w:tc>
          <w:tcPr>
            <w:tcW w:w="4100" w:type="dxa"/>
            <w:vAlign w:val="center"/>
          </w:tcPr>
          <w:p w:rsidR="009A44AE" w:rsidRPr="001457B3" w:rsidRDefault="009A44AE" w:rsidP="00EA6232">
            <w:pPr>
              <w:rPr>
                <w:rFonts w:ascii="宋体" w:hAnsi="宋体" w:hint="eastAsia"/>
                <w:sz w:val="21"/>
                <w:szCs w:val="21"/>
              </w:rPr>
            </w:pPr>
            <w:r w:rsidRPr="001457B3">
              <w:rPr>
                <w:rFonts w:ascii="宋体" w:hAnsi="宋体" w:hint="eastAsia"/>
                <w:sz w:val="21"/>
                <w:szCs w:val="21"/>
              </w:rPr>
              <w:t>北京市海淀区大众体育健身房现状调查与对策——以中体倍力神舟店为例</w:t>
            </w:r>
          </w:p>
        </w:tc>
        <w:tc>
          <w:tcPr>
            <w:tcW w:w="1000" w:type="dxa"/>
            <w:vAlign w:val="center"/>
          </w:tcPr>
          <w:p w:rsidR="009A44AE" w:rsidRPr="001457B3" w:rsidRDefault="009A44AE" w:rsidP="00EA6232">
            <w:pPr>
              <w:jc w:val="center"/>
              <w:rPr>
                <w:rFonts w:ascii="宋体" w:hAnsi="宋体" w:hint="eastAsia"/>
                <w:sz w:val="21"/>
                <w:szCs w:val="21"/>
              </w:rPr>
            </w:pPr>
            <w:r w:rsidRPr="001457B3">
              <w:rPr>
                <w:rFonts w:ascii="宋体" w:hAnsi="宋体" w:hint="eastAsia"/>
                <w:sz w:val="21"/>
                <w:szCs w:val="21"/>
              </w:rPr>
              <w:t>娄梦楠</w:t>
            </w:r>
          </w:p>
        </w:tc>
        <w:tc>
          <w:tcPr>
            <w:tcW w:w="1294" w:type="dxa"/>
            <w:tcBorders>
              <w:left w:val="single" w:sz="4" w:space="0" w:color="auto"/>
              <w:right w:val="single" w:sz="4" w:space="0" w:color="auto"/>
            </w:tcBorders>
            <w:vAlign w:val="center"/>
          </w:tcPr>
          <w:p w:rsidR="009A44AE" w:rsidRPr="001457B3" w:rsidRDefault="009A44AE" w:rsidP="00EA6232">
            <w:pPr>
              <w:jc w:val="center"/>
              <w:rPr>
                <w:rFonts w:ascii="宋体" w:hAnsi="宋体" w:hint="eastAsia"/>
                <w:sz w:val="21"/>
                <w:szCs w:val="21"/>
              </w:rPr>
            </w:pPr>
            <w:r w:rsidRPr="001457B3">
              <w:rPr>
                <w:rFonts w:ascii="宋体" w:hAnsi="宋体" w:hint="eastAsia"/>
                <w:sz w:val="21"/>
                <w:szCs w:val="21"/>
              </w:rPr>
              <w:t>休闲体育</w:t>
            </w:r>
          </w:p>
        </w:tc>
        <w:tc>
          <w:tcPr>
            <w:tcW w:w="1106" w:type="dxa"/>
            <w:tcBorders>
              <w:left w:val="single" w:sz="4" w:space="0" w:color="auto"/>
            </w:tcBorders>
            <w:vAlign w:val="center"/>
          </w:tcPr>
          <w:p w:rsidR="009A44AE" w:rsidRPr="001457B3" w:rsidRDefault="009A44AE" w:rsidP="00EA6232">
            <w:pPr>
              <w:jc w:val="center"/>
              <w:rPr>
                <w:rFonts w:ascii="宋体" w:hAnsi="宋体" w:hint="eastAsia"/>
                <w:sz w:val="21"/>
                <w:szCs w:val="21"/>
              </w:rPr>
            </w:pPr>
            <w:r w:rsidRPr="001457B3">
              <w:rPr>
                <w:rFonts w:ascii="宋体" w:hAnsi="宋体" w:hint="eastAsia"/>
                <w:sz w:val="21"/>
                <w:szCs w:val="21"/>
              </w:rPr>
              <w:t>周林清</w:t>
            </w:r>
          </w:p>
        </w:tc>
        <w:tc>
          <w:tcPr>
            <w:tcW w:w="1400" w:type="dxa"/>
            <w:tcBorders>
              <w:left w:val="single" w:sz="4" w:space="0" w:color="auto"/>
            </w:tcBorders>
            <w:vAlign w:val="center"/>
          </w:tcPr>
          <w:p w:rsidR="009A44AE" w:rsidRPr="00D7550D" w:rsidRDefault="009A44AE" w:rsidP="00C64149">
            <w:pPr>
              <w:rPr>
                <w:rFonts w:ascii="宋体" w:hAnsi="宋体" w:hint="eastAsia"/>
                <w:sz w:val="21"/>
                <w:szCs w:val="21"/>
              </w:rPr>
            </w:pPr>
            <w:r w:rsidRPr="00D7550D">
              <w:rPr>
                <w:rFonts w:ascii="宋体" w:hAnsi="宋体" w:hint="eastAsia"/>
                <w:sz w:val="21"/>
                <w:szCs w:val="21"/>
              </w:rPr>
              <w:t>15:</w:t>
            </w:r>
            <w:r>
              <w:rPr>
                <w:rFonts w:ascii="宋体" w:hAnsi="宋体" w:hint="eastAsia"/>
                <w:sz w:val="21"/>
                <w:szCs w:val="21"/>
              </w:rPr>
              <w:t>0</w:t>
            </w:r>
            <w:r w:rsidRPr="00D7550D">
              <w:rPr>
                <w:rFonts w:ascii="宋体" w:hAnsi="宋体" w:hint="eastAsia"/>
                <w:sz w:val="21"/>
                <w:szCs w:val="21"/>
              </w:rPr>
              <w:t>0-15:</w:t>
            </w:r>
            <w:r>
              <w:rPr>
                <w:rFonts w:ascii="宋体" w:hAnsi="宋体" w:hint="eastAsia"/>
                <w:sz w:val="21"/>
                <w:szCs w:val="21"/>
              </w:rPr>
              <w:t>1</w:t>
            </w:r>
            <w:r w:rsidRPr="00D7550D">
              <w:rPr>
                <w:rFonts w:ascii="宋体" w:hAnsi="宋体" w:hint="eastAsia"/>
                <w:sz w:val="21"/>
                <w:szCs w:val="21"/>
              </w:rPr>
              <w:t>5</w:t>
            </w:r>
          </w:p>
        </w:tc>
      </w:tr>
      <w:tr w:rsidR="009A44AE" w:rsidRPr="00D7550D">
        <w:tblPrEx>
          <w:tblCellMar>
            <w:top w:w="0" w:type="dxa"/>
            <w:bottom w:w="0" w:type="dxa"/>
          </w:tblCellMar>
        </w:tblPrEx>
        <w:trPr>
          <w:trHeight w:val="340"/>
          <w:jc w:val="center"/>
        </w:trPr>
        <w:tc>
          <w:tcPr>
            <w:tcW w:w="9478" w:type="dxa"/>
            <w:gridSpan w:val="6"/>
            <w:vAlign w:val="center"/>
          </w:tcPr>
          <w:p w:rsidR="009A44AE" w:rsidRPr="00D7550D" w:rsidRDefault="009A44AE" w:rsidP="00C50329">
            <w:pPr>
              <w:jc w:val="center"/>
              <w:rPr>
                <w:rFonts w:ascii="宋体" w:hAnsi="宋体" w:hint="eastAsia"/>
                <w:sz w:val="21"/>
                <w:szCs w:val="21"/>
              </w:rPr>
            </w:pPr>
            <w:r w:rsidRPr="00D7550D">
              <w:rPr>
                <w:rFonts w:ascii="宋体" w:hAnsi="宋体" w:hint="eastAsia"/>
                <w:sz w:val="21"/>
                <w:szCs w:val="21"/>
              </w:rPr>
              <w:t>休息10分钟</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sidRPr="00D7550D">
              <w:rPr>
                <w:rFonts w:ascii="宋体" w:hAnsi="宋体" w:hint="eastAsia"/>
                <w:sz w:val="21"/>
                <w:szCs w:val="21"/>
              </w:rPr>
              <w:t>2</w:t>
            </w:r>
            <w:r>
              <w:rPr>
                <w:rFonts w:ascii="宋体" w:hAnsi="宋体" w:hint="eastAsia"/>
                <w:sz w:val="21"/>
                <w:szCs w:val="21"/>
              </w:rPr>
              <w:t>2</w:t>
            </w:r>
          </w:p>
        </w:tc>
        <w:tc>
          <w:tcPr>
            <w:tcW w:w="4100" w:type="dxa"/>
            <w:vAlign w:val="center"/>
          </w:tcPr>
          <w:p w:rsidR="009A44AE" w:rsidRPr="00A92053" w:rsidRDefault="009A44AE" w:rsidP="00C64149">
            <w:pPr>
              <w:rPr>
                <w:rFonts w:ascii="宋体" w:hAnsi="宋体"/>
                <w:sz w:val="21"/>
                <w:szCs w:val="21"/>
              </w:rPr>
            </w:pPr>
            <w:r w:rsidRPr="00A92053">
              <w:rPr>
                <w:rFonts w:ascii="宋体" w:hAnsi="宋体"/>
                <w:sz w:val="21"/>
                <w:szCs w:val="21"/>
              </w:rPr>
              <w:t>三大门户体育网站对网球四大满贯公开赛报道的对比研究</w:t>
            </w:r>
            <w:r w:rsidRPr="00A92053">
              <w:rPr>
                <w:rFonts w:ascii="宋体" w:hAnsi="宋体" w:hint="eastAsia"/>
                <w:sz w:val="21"/>
                <w:szCs w:val="21"/>
              </w:rPr>
              <w:t>——以新浪、搜狐、网易为例</w:t>
            </w:r>
          </w:p>
        </w:tc>
        <w:tc>
          <w:tcPr>
            <w:tcW w:w="1000" w:type="dxa"/>
            <w:vAlign w:val="center"/>
          </w:tcPr>
          <w:p w:rsidR="009A44AE" w:rsidRPr="00C64149" w:rsidRDefault="009A44AE" w:rsidP="00A92053">
            <w:pPr>
              <w:jc w:val="center"/>
              <w:rPr>
                <w:rFonts w:ascii="宋体" w:hAnsi="宋体" w:hint="eastAsia"/>
                <w:sz w:val="21"/>
                <w:szCs w:val="21"/>
              </w:rPr>
            </w:pPr>
            <w:r>
              <w:rPr>
                <w:rFonts w:ascii="宋体" w:hAnsi="宋体" w:hint="eastAsia"/>
                <w:sz w:val="21"/>
                <w:szCs w:val="21"/>
              </w:rPr>
              <w:t>罗  鹏</w:t>
            </w:r>
          </w:p>
        </w:tc>
        <w:tc>
          <w:tcPr>
            <w:tcW w:w="1294" w:type="dxa"/>
            <w:tcBorders>
              <w:left w:val="single" w:sz="4" w:space="0" w:color="auto"/>
              <w:right w:val="single" w:sz="4" w:space="0" w:color="auto"/>
            </w:tcBorders>
            <w:vAlign w:val="center"/>
          </w:tcPr>
          <w:p w:rsidR="009A44AE" w:rsidRPr="00D7550D" w:rsidRDefault="009A44AE" w:rsidP="00A92053">
            <w:pPr>
              <w:jc w:val="center"/>
              <w:rPr>
                <w:rFonts w:ascii="宋体" w:hAnsi="宋体" w:hint="eastAsia"/>
                <w:sz w:val="21"/>
                <w:szCs w:val="21"/>
              </w:rPr>
            </w:pPr>
            <w:r w:rsidRPr="00D7550D">
              <w:rPr>
                <w:rFonts w:ascii="宋体" w:hAnsi="宋体" w:hint="eastAsia"/>
                <w:sz w:val="21"/>
                <w:szCs w:val="21"/>
              </w:rPr>
              <w:t>新闻学</w:t>
            </w:r>
          </w:p>
        </w:tc>
        <w:tc>
          <w:tcPr>
            <w:tcW w:w="1106" w:type="dxa"/>
            <w:tcBorders>
              <w:left w:val="single" w:sz="4" w:space="0" w:color="auto"/>
            </w:tcBorders>
            <w:vAlign w:val="center"/>
          </w:tcPr>
          <w:p w:rsidR="009A44AE" w:rsidRPr="00D7550D" w:rsidRDefault="009A44AE" w:rsidP="00A92053">
            <w:pPr>
              <w:jc w:val="center"/>
              <w:rPr>
                <w:rFonts w:ascii="宋体" w:hAnsi="宋体" w:hint="eastAsia"/>
                <w:sz w:val="21"/>
                <w:szCs w:val="21"/>
              </w:rPr>
            </w:pPr>
            <w:r>
              <w:rPr>
                <w:rFonts w:ascii="宋体" w:hAnsi="宋体" w:hint="eastAsia"/>
                <w:sz w:val="21"/>
                <w:szCs w:val="21"/>
              </w:rPr>
              <w:t>陈岐岳</w:t>
            </w:r>
          </w:p>
        </w:tc>
        <w:tc>
          <w:tcPr>
            <w:tcW w:w="1400" w:type="dxa"/>
            <w:tcBorders>
              <w:left w:val="single" w:sz="4" w:space="0" w:color="auto"/>
            </w:tcBorders>
            <w:vAlign w:val="center"/>
          </w:tcPr>
          <w:p w:rsidR="009A44AE" w:rsidRPr="00D7550D" w:rsidRDefault="009A44AE" w:rsidP="00C64149">
            <w:pPr>
              <w:rPr>
                <w:rFonts w:ascii="宋体" w:hAnsi="宋体" w:hint="eastAsia"/>
                <w:sz w:val="21"/>
                <w:szCs w:val="21"/>
              </w:rPr>
            </w:pPr>
            <w:r w:rsidRPr="00D7550D">
              <w:rPr>
                <w:rFonts w:ascii="宋体" w:hAnsi="宋体" w:hint="eastAsia"/>
                <w:sz w:val="21"/>
                <w:szCs w:val="21"/>
              </w:rPr>
              <w:t>15:25-15:40</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sidRPr="00D7550D">
              <w:rPr>
                <w:rFonts w:ascii="宋体" w:hAnsi="宋体" w:hint="eastAsia"/>
                <w:sz w:val="21"/>
                <w:szCs w:val="21"/>
              </w:rPr>
              <w:t>2</w:t>
            </w:r>
            <w:r>
              <w:rPr>
                <w:rFonts w:ascii="宋体" w:hAnsi="宋体" w:hint="eastAsia"/>
                <w:sz w:val="21"/>
                <w:szCs w:val="21"/>
              </w:rPr>
              <w:t>3</w:t>
            </w:r>
          </w:p>
        </w:tc>
        <w:tc>
          <w:tcPr>
            <w:tcW w:w="4100" w:type="dxa"/>
            <w:vAlign w:val="center"/>
          </w:tcPr>
          <w:p w:rsidR="009A44AE" w:rsidRPr="00C64149" w:rsidRDefault="009A44AE" w:rsidP="00EA6232">
            <w:pPr>
              <w:rPr>
                <w:rFonts w:ascii="宋体" w:hAnsi="宋体" w:hint="eastAsia"/>
                <w:sz w:val="21"/>
                <w:szCs w:val="21"/>
              </w:rPr>
            </w:pPr>
            <w:r w:rsidRPr="00C64149">
              <w:rPr>
                <w:rFonts w:ascii="宋体" w:hAnsi="宋体" w:hint="eastAsia"/>
                <w:sz w:val="21"/>
                <w:szCs w:val="21"/>
              </w:rPr>
              <w:t>北京市中关村中学初一学生课外体育活动调查研究</w:t>
            </w:r>
          </w:p>
        </w:tc>
        <w:tc>
          <w:tcPr>
            <w:tcW w:w="1000" w:type="dxa"/>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李孟遥</w:t>
            </w:r>
          </w:p>
        </w:tc>
        <w:tc>
          <w:tcPr>
            <w:tcW w:w="1294" w:type="dxa"/>
            <w:tcBorders>
              <w:left w:val="single" w:sz="4" w:space="0" w:color="auto"/>
              <w:right w:val="single" w:sz="4" w:space="0" w:color="auto"/>
            </w:tcBorders>
            <w:vAlign w:val="center"/>
          </w:tcPr>
          <w:p w:rsidR="009A44AE" w:rsidRPr="00C64149" w:rsidRDefault="009A44AE" w:rsidP="00A92053">
            <w:pPr>
              <w:jc w:val="center"/>
              <w:rPr>
                <w:rFonts w:ascii="宋体" w:hAnsi="宋体"/>
                <w:sz w:val="21"/>
                <w:szCs w:val="21"/>
              </w:rPr>
            </w:pPr>
            <w:r w:rsidRPr="00C64149">
              <w:rPr>
                <w:rFonts w:ascii="宋体" w:hAnsi="宋体" w:hint="eastAsia"/>
                <w:sz w:val="21"/>
                <w:szCs w:val="21"/>
              </w:rPr>
              <w:t>运动训练</w:t>
            </w:r>
          </w:p>
        </w:tc>
        <w:tc>
          <w:tcPr>
            <w:tcW w:w="1106" w:type="dxa"/>
            <w:tcBorders>
              <w:left w:val="single" w:sz="4" w:space="0" w:color="auto"/>
            </w:tcBorders>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安</w:t>
            </w:r>
            <w:r>
              <w:rPr>
                <w:rFonts w:ascii="宋体" w:hAnsi="宋体" w:hint="eastAsia"/>
                <w:sz w:val="21"/>
                <w:szCs w:val="21"/>
              </w:rPr>
              <w:t xml:space="preserve">  </w:t>
            </w:r>
            <w:r w:rsidRPr="00C64149">
              <w:rPr>
                <w:rFonts w:ascii="宋体" w:hAnsi="宋体" w:hint="eastAsia"/>
                <w:sz w:val="21"/>
                <w:szCs w:val="21"/>
              </w:rPr>
              <w:t>琪</w:t>
            </w:r>
          </w:p>
        </w:tc>
        <w:tc>
          <w:tcPr>
            <w:tcW w:w="14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15:40-15:55</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sidRPr="00D7550D">
              <w:rPr>
                <w:rFonts w:ascii="宋体" w:hAnsi="宋体" w:hint="eastAsia"/>
                <w:sz w:val="21"/>
                <w:szCs w:val="21"/>
              </w:rPr>
              <w:t>2</w:t>
            </w:r>
            <w:r>
              <w:rPr>
                <w:rFonts w:ascii="宋体" w:hAnsi="宋体" w:hint="eastAsia"/>
                <w:sz w:val="21"/>
                <w:szCs w:val="21"/>
              </w:rPr>
              <w:t>4</w:t>
            </w:r>
          </w:p>
        </w:tc>
        <w:tc>
          <w:tcPr>
            <w:tcW w:w="4100" w:type="dxa"/>
            <w:vAlign w:val="center"/>
          </w:tcPr>
          <w:p w:rsidR="009A44AE" w:rsidRPr="00C64149" w:rsidRDefault="009A44AE" w:rsidP="00A92053">
            <w:pPr>
              <w:ind w:rightChars="-51" w:right="-102"/>
              <w:rPr>
                <w:rFonts w:ascii="宋体" w:hAnsi="宋体" w:hint="eastAsia"/>
                <w:sz w:val="21"/>
                <w:szCs w:val="21"/>
              </w:rPr>
            </w:pPr>
            <w:r w:rsidRPr="00C64149">
              <w:rPr>
                <w:rFonts w:ascii="宋体" w:hAnsi="宋体" w:hint="eastAsia"/>
                <w:sz w:val="21"/>
                <w:szCs w:val="21"/>
              </w:rPr>
              <w:t>武术训练对青少年自我意识发展的研究</w:t>
            </w:r>
          </w:p>
        </w:tc>
        <w:tc>
          <w:tcPr>
            <w:tcW w:w="1000" w:type="dxa"/>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张子男</w:t>
            </w:r>
          </w:p>
        </w:tc>
        <w:tc>
          <w:tcPr>
            <w:tcW w:w="1294" w:type="dxa"/>
            <w:tcBorders>
              <w:left w:val="single" w:sz="4" w:space="0" w:color="auto"/>
              <w:right w:val="single" w:sz="4" w:space="0" w:color="auto"/>
            </w:tcBorders>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民族传统体育</w:t>
            </w:r>
          </w:p>
        </w:tc>
        <w:tc>
          <w:tcPr>
            <w:tcW w:w="1106" w:type="dxa"/>
            <w:tcBorders>
              <w:left w:val="single" w:sz="4" w:space="0" w:color="auto"/>
            </w:tcBorders>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佟立纯</w:t>
            </w:r>
          </w:p>
        </w:tc>
        <w:tc>
          <w:tcPr>
            <w:tcW w:w="14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15:55-16:10</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sidRPr="00D7550D">
              <w:rPr>
                <w:rFonts w:ascii="宋体" w:hAnsi="宋体" w:hint="eastAsia"/>
                <w:sz w:val="21"/>
                <w:szCs w:val="21"/>
              </w:rPr>
              <w:t>2</w:t>
            </w:r>
            <w:r>
              <w:rPr>
                <w:rFonts w:ascii="宋体" w:hAnsi="宋体" w:hint="eastAsia"/>
                <w:sz w:val="21"/>
                <w:szCs w:val="21"/>
              </w:rPr>
              <w:t>5</w:t>
            </w:r>
          </w:p>
        </w:tc>
        <w:tc>
          <w:tcPr>
            <w:tcW w:w="4100" w:type="dxa"/>
            <w:vAlign w:val="bottom"/>
          </w:tcPr>
          <w:p w:rsidR="009A44AE" w:rsidRPr="00C64149" w:rsidRDefault="009A44AE" w:rsidP="00C64149">
            <w:pPr>
              <w:rPr>
                <w:rFonts w:ascii="宋体" w:hAnsi="宋体" w:hint="eastAsia"/>
                <w:sz w:val="21"/>
                <w:szCs w:val="21"/>
              </w:rPr>
            </w:pPr>
            <w:r w:rsidRPr="00C64149">
              <w:rPr>
                <w:rFonts w:ascii="宋体" w:hAnsi="宋体" w:hint="eastAsia"/>
                <w:sz w:val="21"/>
                <w:szCs w:val="21"/>
              </w:rPr>
              <w:t>第十二届全运会女排决赛北京队发球技术运用效果分析</w:t>
            </w:r>
          </w:p>
        </w:tc>
        <w:tc>
          <w:tcPr>
            <w:tcW w:w="1000" w:type="dxa"/>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翟</w:t>
            </w:r>
            <w:r>
              <w:rPr>
                <w:rFonts w:ascii="宋体" w:hAnsi="宋体" w:hint="eastAsia"/>
                <w:sz w:val="21"/>
                <w:szCs w:val="21"/>
              </w:rPr>
              <w:t xml:space="preserve">  </w:t>
            </w:r>
            <w:r w:rsidRPr="00C64149">
              <w:rPr>
                <w:rFonts w:ascii="宋体" w:hAnsi="宋体" w:hint="eastAsia"/>
                <w:sz w:val="21"/>
                <w:szCs w:val="21"/>
              </w:rPr>
              <w:t>月</w:t>
            </w:r>
          </w:p>
        </w:tc>
        <w:tc>
          <w:tcPr>
            <w:tcW w:w="1294" w:type="dxa"/>
            <w:tcBorders>
              <w:left w:val="single" w:sz="4" w:space="0" w:color="auto"/>
              <w:right w:val="single" w:sz="4" w:space="0" w:color="auto"/>
            </w:tcBorders>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运动训练（竞体）</w:t>
            </w:r>
          </w:p>
        </w:tc>
        <w:tc>
          <w:tcPr>
            <w:tcW w:w="1106" w:type="dxa"/>
            <w:tcBorders>
              <w:left w:val="single" w:sz="4" w:space="0" w:color="auto"/>
            </w:tcBorders>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潘迎旭</w:t>
            </w:r>
          </w:p>
        </w:tc>
        <w:tc>
          <w:tcPr>
            <w:tcW w:w="1400" w:type="dxa"/>
            <w:tcBorders>
              <w:left w:val="single" w:sz="4" w:space="0" w:color="auto"/>
            </w:tcBorders>
            <w:vAlign w:val="center"/>
          </w:tcPr>
          <w:p w:rsidR="009A44AE" w:rsidRPr="00D7550D" w:rsidRDefault="009A44AE" w:rsidP="002E6539">
            <w:pPr>
              <w:jc w:val="center"/>
              <w:rPr>
                <w:rFonts w:ascii="宋体" w:hAnsi="宋体" w:hint="eastAsia"/>
                <w:sz w:val="21"/>
                <w:szCs w:val="21"/>
              </w:rPr>
            </w:pPr>
            <w:r w:rsidRPr="00D7550D">
              <w:rPr>
                <w:rFonts w:ascii="宋体" w:hAnsi="宋体" w:hint="eastAsia"/>
                <w:sz w:val="21"/>
                <w:szCs w:val="21"/>
              </w:rPr>
              <w:t>16:10-16:25</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Pr>
                <w:rFonts w:ascii="宋体" w:hAnsi="宋体" w:hint="eastAsia"/>
                <w:sz w:val="21"/>
                <w:szCs w:val="21"/>
              </w:rPr>
              <w:t>26</w:t>
            </w:r>
          </w:p>
        </w:tc>
        <w:tc>
          <w:tcPr>
            <w:tcW w:w="4100" w:type="dxa"/>
            <w:vAlign w:val="center"/>
          </w:tcPr>
          <w:p w:rsidR="009A44AE" w:rsidRPr="00C64149" w:rsidRDefault="009A44AE" w:rsidP="00A92053">
            <w:pPr>
              <w:rPr>
                <w:rFonts w:ascii="宋体" w:hAnsi="宋体"/>
                <w:sz w:val="21"/>
                <w:szCs w:val="21"/>
              </w:rPr>
            </w:pPr>
            <w:r w:rsidRPr="00A92053">
              <w:rPr>
                <w:rFonts w:ascii="宋体" w:hAnsi="宋体" w:hint="eastAsia"/>
                <w:sz w:val="21"/>
                <w:szCs w:val="21"/>
              </w:rPr>
              <w:t>非黄金时段国内卫视节目的编排与开发</w:t>
            </w:r>
            <w:r w:rsidRPr="00A92053">
              <w:rPr>
                <w:rFonts w:ascii="宋体" w:hAnsi="宋体"/>
                <w:sz w:val="21"/>
                <w:szCs w:val="21"/>
              </w:rPr>
              <w:t>——</w:t>
            </w:r>
            <w:r w:rsidRPr="00A92053">
              <w:rPr>
                <w:rFonts w:ascii="宋体" w:hAnsi="宋体" w:hint="eastAsia"/>
                <w:sz w:val="21"/>
                <w:szCs w:val="21"/>
              </w:rPr>
              <w:t>以北京卫视《养生堂》为例</w:t>
            </w:r>
          </w:p>
        </w:tc>
        <w:tc>
          <w:tcPr>
            <w:tcW w:w="1000" w:type="dxa"/>
            <w:vAlign w:val="center"/>
          </w:tcPr>
          <w:p w:rsidR="009A44AE" w:rsidRPr="00C64149" w:rsidRDefault="009A44AE" w:rsidP="00A92053">
            <w:pPr>
              <w:jc w:val="center"/>
              <w:rPr>
                <w:rFonts w:ascii="宋体" w:hAnsi="宋体"/>
                <w:sz w:val="21"/>
                <w:szCs w:val="21"/>
              </w:rPr>
            </w:pPr>
            <w:r w:rsidRPr="00A92053">
              <w:rPr>
                <w:rFonts w:ascii="宋体" w:hAnsi="宋体" w:hint="eastAsia"/>
                <w:sz w:val="21"/>
                <w:szCs w:val="21"/>
              </w:rPr>
              <w:t>吴美儒</w:t>
            </w:r>
          </w:p>
        </w:tc>
        <w:tc>
          <w:tcPr>
            <w:tcW w:w="1294" w:type="dxa"/>
            <w:tcBorders>
              <w:left w:val="single" w:sz="4" w:space="0" w:color="auto"/>
              <w:right w:val="single" w:sz="4" w:space="0" w:color="auto"/>
            </w:tcBorders>
            <w:vAlign w:val="center"/>
          </w:tcPr>
          <w:p w:rsidR="009A44AE" w:rsidRPr="00D7550D" w:rsidRDefault="009A44AE" w:rsidP="00A92053">
            <w:pPr>
              <w:jc w:val="center"/>
              <w:rPr>
                <w:rFonts w:ascii="宋体" w:hAnsi="宋体" w:hint="eastAsia"/>
                <w:sz w:val="21"/>
                <w:szCs w:val="21"/>
              </w:rPr>
            </w:pPr>
            <w:r>
              <w:rPr>
                <w:rFonts w:ascii="宋体" w:hAnsi="宋体" w:hint="eastAsia"/>
                <w:sz w:val="21"/>
                <w:szCs w:val="21"/>
              </w:rPr>
              <w:t>新闻学</w:t>
            </w:r>
          </w:p>
        </w:tc>
        <w:tc>
          <w:tcPr>
            <w:tcW w:w="1106" w:type="dxa"/>
            <w:tcBorders>
              <w:left w:val="single" w:sz="4" w:space="0" w:color="auto"/>
            </w:tcBorders>
            <w:vAlign w:val="center"/>
          </w:tcPr>
          <w:p w:rsidR="009A44AE" w:rsidRPr="00D7550D" w:rsidRDefault="009A44AE" w:rsidP="00A92053">
            <w:pPr>
              <w:jc w:val="center"/>
              <w:rPr>
                <w:rFonts w:ascii="宋体" w:hAnsi="宋体" w:hint="eastAsia"/>
                <w:sz w:val="21"/>
                <w:szCs w:val="21"/>
              </w:rPr>
            </w:pPr>
            <w:r>
              <w:rPr>
                <w:rFonts w:ascii="宋体" w:hAnsi="宋体" w:hint="eastAsia"/>
                <w:sz w:val="21"/>
                <w:szCs w:val="21"/>
              </w:rPr>
              <w:t>颜天民</w:t>
            </w:r>
          </w:p>
        </w:tc>
        <w:tc>
          <w:tcPr>
            <w:tcW w:w="1400" w:type="dxa"/>
            <w:tcBorders>
              <w:left w:val="single" w:sz="4" w:space="0" w:color="auto"/>
            </w:tcBorders>
            <w:vAlign w:val="center"/>
          </w:tcPr>
          <w:p w:rsidR="009A44AE" w:rsidRPr="00D7550D" w:rsidRDefault="009A44AE" w:rsidP="00C64149">
            <w:pPr>
              <w:rPr>
                <w:rFonts w:ascii="宋体" w:hAnsi="宋体" w:hint="eastAsia"/>
                <w:sz w:val="21"/>
                <w:szCs w:val="21"/>
              </w:rPr>
            </w:pPr>
            <w:r w:rsidRPr="00D7550D">
              <w:rPr>
                <w:rFonts w:ascii="宋体" w:hAnsi="宋体" w:hint="eastAsia"/>
                <w:sz w:val="21"/>
                <w:szCs w:val="21"/>
              </w:rPr>
              <w:t>16:</w:t>
            </w:r>
            <w:r>
              <w:rPr>
                <w:rFonts w:ascii="宋体" w:hAnsi="宋体" w:hint="eastAsia"/>
                <w:sz w:val="21"/>
                <w:szCs w:val="21"/>
              </w:rPr>
              <w:t>25</w:t>
            </w:r>
            <w:r w:rsidRPr="00D7550D">
              <w:rPr>
                <w:rFonts w:ascii="宋体" w:hAnsi="宋体" w:hint="eastAsia"/>
                <w:sz w:val="21"/>
                <w:szCs w:val="21"/>
              </w:rPr>
              <w:t>-16:</w:t>
            </w:r>
            <w:r>
              <w:rPr>
                <w:rFonts w:ascii="宋体" w:hAnsi="宋体" w:hint="eastAsia"/>
                <w:sz w:val="21"/>
                <w:szCs w:val="21"/>
              </w:rPr>
              <w:t>40</w:t>
            </w:r>
          </w:p>
        </w:tc>
      </w:tr>
      <w:tr w:rsidR="009A44AE" w:rsidRPr="00D7550D">
        <w:tblPrEx>
          <w:tblCellMar>
            <w:top w:w="0" w:type="dxa"/>
            <w:bottom w:w="0" w:type="dxa"/>
          </w:tblCellMar>
        </w:tblPrEx>
        <w:trPr>
          <w:trHeight w:val="567"/>
          <w:jc w:val="center"/>
        </w:trPr>
        <w:tc>
          <w:tcPr>
            <w:tcW w:w="578" w:type="dxa"/>
            <w:vAlign w:val="center"/>
          </w:tcPr>
          <w:p w:rsidR="009A44AE" w:rsidRPr="00D7550D" w:rsidRDefault="009A44AE" w:rsidP="001C0A5C">
            <w:pPr>
              <w:jc w:val="center"/>
              <w:rPr>
                <w:rFonts w:ascii="宋体" w:hAnsi="宋体" w:hint="eastAsia"/>
                <w:sz w:val="21"/>
                <w:szCs w:val="21"/>
              </w:rPr>
            </w:pPr>
            <w:r>
              <w:rPr>
                <w:rFonts w:ascii="宋体" w:hAnsi="宋体" w:hint="eastAsia"/>
                <w:sz w:val="21"/>
                <w:szCs w:val="21"/>
              </w:rPr>
              <w:t>27</w:t>
            </w:r>
          </w:p>
        </w:tc>
        <w:tc>
          <w:tcPr>
            <w:tcW w:w="4100" w:type="dxa"/>
            <w:vAlign w:val="center"/>
          </w:tcPr>
          <w:p w:rsidR="009A44AE" w:rsidRPr="00C64149" w:rsidRDefault="009A44AE" w:rsidP="00EA6232">
            <w:pPr>
              <w:rPr>
                <w:rFonts w:ascii="宋体" w:hAnsi="宋体" w:hint="eastAsia"/>
                <w:sz w:val="21"/>
                <w:szCs w:val="21"/>
              </w:rPr>
            </w:pPr>
            <w:r w:rsidRPr="00C64149">
              <w:rPr>
                <w:rFonts w:ascii="宋体" w:hAnsi="宋体" w:hint="eastAsia"/>
                <w:sz w:val="21"/>
                <w:szCs w:val="21"/>
              </w:rPr>
              <w:t>对北京市部分初中生掌握体育健康知识现状的调查与分析</w:t>
            </w:r>
          </w:p>
        </w:tc>
        <w:tc>
          <w:tcPr>
            <w:tcW w:w="1000" w:type="dxa"/>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杨</w:t>
            </w:r>
            <w:r>
              <w:rPr>
                <w:rFonts w:ascii="宋体" w:hAnsi="宋体" w:hint="eastAsia"/>
                <w:sz w:val="21"/>
                <w:szCs w:val="21"/>
              </w:rPr>
              <w:t xml:space="preserve">  </w:t>
            </w:r>
            <w:r w:rsidRPr="00C64149">
              <w:rPr>
                <w:rFonts w:ascii="宋体" w:hAnsi="宋体" w:hint="eastAsia"/>
                <w:sz w:val="21"/>
                <w:szCs w:val="21"/>
              </w:rPr>
              <w:t>阳</w:t>
            </w:r>
          </w:p>
        </w:tc>
        <w:tc>
          <w:tcPr>
            <w:tcW w:w="1294" w:type="dxa"/>
            <w:tcBorders>
              <w:left w:val="single" w:sz="4" w:space="0" w:color="auto"/>
              <w:right w:val="single" w:sz="4" w:space="0" w:color="auto"/>
            </w:tcBorders>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运动训练</w:t>
            </w:r>
          </w:p>
        </w:tc>
        <w:tc>
          <w:tcPr>
            <w:tcW w:w="1106" w:type="dxa"/>
            <w:tcBorders>
              <w:left w:val="single" w:sz="4" w:space="0" w:color="auto"/>
            </w:tcBorders>
            <w:vAlign w:val="center"/>
          </w:tcPr>
          <w:p w:rsidR="009A44AE" w:rsidRPr="00C64149" w:rsidRDefault="009A44AE" w:rsidP="00A92053">
            <w:pPr>
              <w:jc w:val="center"/>
              <w:rPr>
                <w:rFonts w:ascii="宋体" w:hAnsi="宋体" w:hint="eastAsia"/>
                <w:sz w:val="21"/>
                <w:szCs w:val="21"/>
              </w:rPr>
            </w:pPr>
            <w:r w:rsidRPr="00C64149">
              <w:rPr>
                <w:rFonts w:ascii="宋体" w:hAnsi="宋体" w:hint="eastAsia"/>
                <w:sz w:val="21"/>
                <w:szCs w:val="21"/>
              </w:rPr>
              <w:t>李文超</w:t>
            </w:r>
          </w:p>
        </w:tc>
        <w:tc>
          <w:tcPr>
            <w:tcW w:w="1400" w:type="dxa"/>
            <w:tcBorders>
              <w:left w:val="single" w:sz="4" w:space="0" w:color="auto"/>
            </w:tcBorders>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16:</w:t>
            </w:r>
            <w:r>
              <w:rPr>
                <w:rFonts w:ascii="宋体" w:hAnsi="宋体" w:hint="eastAsia"/>
                <w:sz w:val="21"/>
                <w:szCs w:val="21"/>
              </w:rPr>
              <w:t>4</w:t>
            </w:r>
            <w:r w:rsidRPr="00D7550D">
              <w:rPr>
                <w:rFonts w:ascii="宋体" w:hAnsi="宋体" w:hint="eastAsia"/>
                <w:sz w:val="21"/>
                <w:szCs w:val="21"/>
              </w:rPr>
              <w:t>0-16:</w:t>
            </w:r>
            <w:r>
              <w:rPr>
                <w:rFonts w:ascii="宋体" w:hAnsi="宋体" w:hint="eastAsia"/>
                <w:sz w:val="21"/>
                <w:szCs w:val="21"/>
              </w:rPr>
              <w:t>5</w:t>
            </w:r>
            <w:r w:rsidRPr="00D7550D">
              <w:rPr>
                <w:rFonts w:ascii="宋体" w:hAnsi="宋体" w:hint="eastAsia"/>
                <w:sz w:val="21"/>
                <w:szCs w:val="21"/>
              </w:rPr>
              <w:t>5</w:t>
            </w:r>
          </w:p>
        </w:tc>
      </w:tr>
      <w:tr w:rsidR="009A44AE" w:rsidRPr="00D7550D">
        <w:tblPrEx>
          <w:tblCellMar>
            <w:top w:w="0" w:type="dxa"/>
            <w:bottom w:w="0" w:type="dxa"/>
          </w:tblCellMar>
        </w:tblPrEx>
        <w:trPr>
          <w:trHeight w:val="567"/>
          <w:jc w:val="center"/>
        </w:trPr>
        <w:tc>
          <w:tcPr>
            <w:tcW w:w="9478" w:type="dxa"/>
            <w:gridSpan w:val="6"/>
            <w:vAlign w:val="center"/>
          </w:tcPr>
          <w:p w:rsidR="009A44AE" w:rsidRPr="00D7550D" w:rsidRDefault="009A44AE" w:rsidP="00EA6232">
            <w:pPr>
              <w:jc w:val="center"/>
              <w:rPr>
                <w:rFonts w:ascii="宋体" w:hAnsi="宋体" w:hint="eastAsia"/>
                <w:sz w:val="21"/>
                <w:szCs w:val="21"/>
              </w:rPr>
            </w:pPr>
            <w:r w:rsidRPr="00D7550D">
              <w:rPr>
                <w:rFonts w:ascii="宋体" w:hAnsi="宋体" w:hint="eastAsia"/>
                <w:sz w:val="21"/>
                <w:szCs w:val="21"/>
              </w:rPr>
              <w:t>专家评议</w:t>
            </w:r>
            <w:r>
              <w:rPr>
                <w:rFonts w:ascii="宋体" w:hAnsi="宋体" w:hint="eastAsia"/>
                <w:sz w:val="21"/>
                <w:szCs w:val="21"/>
              </w:rPr>
              <w:t>2</w:t>
            </w:r>
            <w:r w:rsidRPr="00D7550D">
              <w:rPr>
                <w:rFonts w:ascii="宋体" w:hAnsi="宋体" w:hint="eastAsia"/>
                <w:sz w:val="21"/>
                <w:szCs w:val="21"/>
              </w:rPr>
              <w:t>0分钟</w:t>
            </w:r>
          </w:p>
        </w:tc>
      </w:tr>
    </w:tbl>
    <w:p w:rsidR="00D7550D" w:rsidRDefault="00D7550D" w:rsidP="00D1346A">
      <w:pPr>
        <w:pStyle w:val="ac"/>
        <w:spacing w:afterLines="50"/>
        <w:rPr>
          <w:rFonts w:hAnsi="宋体" w:hint="eastAsia"/>
          <w:b/>
          <w:bCs/>
          <w:sz w:val="28"/>
        </w:rPr>
      </w:pPr>
    </w:p>
    <w:p w:rsidR="00D1346A" w:rsidRPr="00D7550D" w:rsidRDefault="007A6CCE" w:rsidP="00D1346A">
      <w:pPr>
        <w:pStyle w:val="ac"/>
        <w:spacing w:afterLines="50"/>
        <w:rPr>
          <w:rFonts w:hAnsi="宋体" w:hint="eastAsia"/>
          <w:b/>
          <w:bCs/>
          <w:sz w:val="28"/>
        </w:rPr>
      </w:pPr>
      <w:r w:rsidRPr="00D7550D">
        <w:rPr>
          <w:rFonts w:hAnsi="宋体" w:hint="eastAsia"/>
          <w:b/>
          <w:bCs/>
          <w:sz w:val="28"/>
        </w:rPr>
        <w:lastRenderedPageBreak/>
        <w:t>三</w:t>
      </w:r>
      <w:r w:rsidR="00D1346A" w:rsidRPr="00D7550D">
        <w:rPr>
          <w:rFonts w:hAnsi="宋体" w:hint="eastAsia"/>
          <w:b/>
          <w:bCs/>
          <w:sz w:val="28"/>
        </w:rPr>
        <w:t>、答辩方式</w:t>
      </w:r>
    </w:p>
    <w:p w:rsidR="00D1346A" w:rsidRPr="00D7550D" w:rsidRDefault="007568E2" w:rsidP="00D1346A">
      <w:pPr>
        <w:pStyle w:val="ac"/>
        <w:spacing w:line="360" w:lineRule="auto"/>
        <w:ind w:firstLineChars="200" w:firstLine="480"/>
        <w:rPr>
          <w:rFonts w:hAnsi="宋体" w:hint="eastAsia"/>
          <w:sz w:val="24"/>
          <w:szCs w:val="24"/>
        </w:rPr>
      </w:pPr>
      <w:r>
        <w:rPr>
          <w:rFonts w:hAnsi="宋体" w:hint="eastAsia"/>
          <w:sz w:val="24"/>
          <w:szCs w:val="24"/>
        </w:rPr>
        <w:t>（一）</w:t>
      </w:r>
      <w:r w:rsidR="00D1346A" w:rsidRPr="00D7550D">
        <w:rPr>
          <w:rFonts w:hAnsi="宋体" w:hint="eastAsia"/>
          <w:sz w:val="24"/>
          <w:szCs w:val="24"/>
        </w:rPr>
        <w:t>学生</w:t>
      </w:r>
      <w:r>
        <w:rPr>
          <w:rFonts w:hAnsi="宋体" w:hint="eastAsia"/>
          <w:sz w:val="24"/>
          <w:szCs w:val="24"/>
        </w:rPr>
        <w:t>陈述</w:t>
      </w:r>
      <w:r w:rsidR="00D1346A" w:rsidRPr="00D7550D">
        <w:rPr>
          <w:rFonts w:hAnsi="宋体" w:hint="eastAsia"/>
          <w:sz w:val="24"/>
          <w:szCs w:val="24"/>
        </w:rPr>
        <w:t>论文</w:t>
      </w:r>
      <w:r>
        <w:rPr>
          <w:rFonts w:hAnsi="宋体" w:hint="eastAsia"/>
          <w:sz w:val="24"/>
          <w:szCs w:val="24"/>
        </w:rPr>
        <w:t>。</w:t>
      </w:r>
      <w:r w:rsidR="00D1346A" w:rsidRPr="00D7550D">
        <w:rPr>
          <w:rFonts w:hAnsi="宋体" w:hint="eastAsia"/>
          <w:sz w:val="24"/>
          <w:szCs w:val="24"/>
        </w:rPr>
        <w:t>每个学生的论文</w:t>
      </w:r>
      <w:r>
        <w:rPr>
          <w:rFonts w:hAnsi="宋体" w:hint="eastAsia"/>
          <w:sz w:val="24"/>
          <w:szCs w:val="24"/>
        </w:rPr>
        <w:t>陈述</w:t>
      </w:r>
      <w:r w:rsidR="00D1346A" w:rsidRPr="00D7550D">
        <w:rPr>
          <w:rFonts w:hAnsi="宋体" w:hint="eastAsia"/>
          <w:sz w:val="24"/>
          <w:szCs w:val="24"/>
        </w:rPr>
        <w:t>时间不超过10分钟。第9分钟时评议答辩组发出还剩1分钟的信号，结束时发出结束信号。</w:t>
      </w:r>
    </w:p>
    <w:p w:rsidR="00D1346A" w:rsidRPr="00D7550D" w:rsidRDefault="00D1346A" w:rsidP="00D1346A">
      <w:pPr>
        <w:pStyle w:val="ac"/>
        <w:spacing w:line="360" w:lineRule="auto"/>
        <w:ind w:firstLineChars="200" w:firstLine="480"/>
        <w:rPr>
          <w:rFonts w:hAnsi="宋体" w:hint="eastAsia"/>
          <w:sz w:val="24"/>
          <w:szCs w:val="24"/>
        </w:rPr>
      </w:pPr>
      <w:r w:rsidRPr="00D7550D">
        <w:rPr>
          <w:rFonts w:hAnsi="宋体" w:hint="eastAsia"/>
          <w:sz w:val="24"/>
          <w:szCs w:val="24"/>
        </w:rPr>
        <w:t>（</w:t>
      </w:r>
      <w:r w:rsidR="007568E2">
        <w:rPr>
          <w:rFonts w:hAnsi="宋体" w:hint="eastAsia"/>
          <w:sz w:val="24"/>
          <w:szCs w:val="24"/>
        </w:rPr>
        <w:t>二</w:t>
      </w:r>
      <w:r w:rsidRPr="00D7550D">
        <w:rPr>
          <w:rFonts w:hAnsi="宋体" w:hint="eastAsia"/>
          <w:sz w:val="24"/>
          <w:szCs w:val="24"/>
        </w:rPr>
        <w:t>）学生答辩</w:t>
      </w:r>
      <w:r w:rsidR="007568E2">
        <w:rPr>
          <w:rFonts w:hAnsi="宋体" w:hint="eastAsia"/>
          <w:sz w:val="24"/>
          <w:szCs w:val="24"/>
        </w:rPr>
        <w:t>。</w:t>
      </w:r>
      <w:r w:rsidRPr="00D7550D">
        <w:rPr>
          <w:rFonts w:hAnsi="宋体" w:hint="eastAsia"/>
          <w:sz w:val="24"/>
          <w:szCs w:val="24"/>
        </w:rPr>
        <w:t>每个学生的答辩时间不超过5分钟。第4分钟时评议答辩组发出还剩1分钟的信号，结束时发出结束信号。</w:t>
      </w:r>
    </w:p>
    <w:p w:rsidR="00D1346A" w:rsidRPr="00D7550D" w:rsidRDefault="00D1346A" w:rsidP="00D1346A">
      <w:pPr>
        <w:pStyle w:val="a3"/>
        <w:ind w:firstLineChars="200" w:firstLine="480"/>
        <w:jc w:val="both"/>
        <w:rPr>
          <w:rFonts w:ascii="宋体" w:hAnsi="宋体" w:hint="eastAsia"/>
          <w:szCs w:val="24"/>
        </w:rPr>
      </w:pPr>
      <w:r w:rsidRPr="00D7550D">
        <w:rPr>
          <w:rFonts w:ascii="宋体" w:hAnsi="宋体" w:hint="eastAsia"/>
          <w:szCs w:val="24"/>
        </w:rPr>
        <w:t>（</w:t>
      </w:r>
      <w:r w:rsidR="007568E2">
        <w:rPr>
          <w:rFonts w:ascii="宋体" w:hAnsi="宋体" w:hint="eastAsia"/>
          <w:szCs w:val="24"/>
        </w:rPr>
        <w:t>三</w:t>
      </w:r>
      <w:r w:rsidRPr="00D7550D">
        <w:rPr>
          <w:rFonts w:ascii="宋体" w:hAnsi="宋体" w:hint="eastAsia"/>
          <w:szCs w:val="24"/>
        </w:rPr>
        <w:t>）所有学生答辩结束后，专家评议。</w:t>
      </w:r>
    </w:p>
    <w:p w:rsidR="00F165EE" w:rsidRDefault="00F165EE" w:rsidP="00D1346A">
      <w:pPr>
        <w:pStyle w:val="ac"/>
        <w:spacing w:afterLines="50"/>
        <w:rPr>
          <w:rFonts w:hAnsi="宋体" w:hint="eastAsia"/>
          <w:b/>
          <w:bCs/>
          <w:sz w:val="28"/>
        </w:rPr>
      </w:pPr>
    </w:p>
    <w:p w:rsidR="00D1346A" w:rsidRPr="00D7550D" w:rsidRDefault="007A6CCE" w:rsidP="00D1346A">
      <w:pPr>
        <w:pStyle w:val="ac"/>
        <w:spacing w:afterLines="50"/>
        <w:rPr>
          <w:rFonts w:hAnsi="宋体" w:hint="eastAsia"/>
          <w:b/>
          <w:bCs/>
          <w:sz w:val="28"/>
        </w:rPr>
      </w:pPr>
      <w:r w:rsidRPr="00D7550D">
        <w:rPr>
          <w:rFonts w:hAnsi="宋体" w:hint="eastAsia"/>
          <w:b/>
          <w:bCs/>
          <w:sz w:val="28"/>
        </w:rPr>
        <w:t>四</w:t>
      </w:r>
      <w:r w:rsidR="00D1346A" w:rsidRPr="00D7550D">
        <w:rPr>
          <w:rFonts w:hAnsi="宋体" w:hint="eastAsia"/>
          <w:b/>
          <w:bCs/>
          <w:sz w:val="28"/>
        </w:rPr>
        <w:t>、其它事宜</w:t>
      </w:r>
    </w:p>
    <w:p w:rsidR="00D1346A" w:rsidRPr="00D7550D" w:rsidRDefault="00D1346A" w:rsidP="00D1346A">
      <w:pPr>
        <w:pStyle w:val="ac"/>
        <w:spacing w:line="360" w:lineRule="auto"/>
        <w:ind w:firstLineChars="200" w:firstLine="480"/>
        <w:rPr>
          <w:rFonts w:hAnsi="宋体" w:hint="eastAsia"/>
          <w:sz w:val="24"/>
          <w:szCs w:val="24"/>
        </w:rPr>
      </w:pPr>
      <w:r w:rsidRPr="00D7550D">
        <w:rPr>
          <w:rFonts w:hAnsi="宋体" w:hint="eastAsia"/>
          <w:sz w:val="24"/>
          <w:szCs w:val="24"/>
        </w:rPr>
        <w:t>（</w:t>
      </w:r>
      <w:r w:rsidR="00EB3818">
        <w:rPr>
          <w:rFonts w:hAnsi="宋体" w:hint="eastAsia"/>
          <w:sz w:val="24"/>
          <w:szCs w:val="24"/>
        </w:rPr>
        <w:t>一</w:t>
      </w:r>
      <w:r w:rsidRPr="00D7550D">
        <w:rPr>
          <w:rFonts w:hAnsi="宋体" w:hint="eastAsia"/>
          <w:sz w:val="24"/>
          <w:szCs w:val="24"/>
        </w:rPr>
        <w:t>）报告人服装需整洁大方，并适合登台报告</w:t>
      </w:r>
      <w:r w:rsidR="00F165EE">
        <w:rPr>
          <w:rFonts w:hAnsi="宋体" w:hint="eastAsia"/>
          <w:sz w:val="24"/>
          <w:szCs w:val="24"/>
        </w:rPr>
        <w:t>，</w:t>
      </w:r>
      <w:r w:rsidRPr="00D7550D">
        <w:rPr>
          <w:rFonts w:hAnsi="宋体" w:hint="eastAsia"/>
          <w:sz w:val="24"/>
          <w:szCs w:val="24"/>
        </w:rPr>
        <w:t>最好穿着正装出席。</w:t>
      </w:r>
    </w:p>
    <w:p w:rsidR="00D1346A" w:rsidRPr="00D7550D" w:rsidRDefault="00D1346A" w:rsidP="00D1346A">
      <w:pPr>
        <w:pStyle w:val="ac"/>
        <w:spacing w:line="360" w:lineRule="auto"/>
        <w:ind w:firstLineChars="200" w:firstLine="480"/>
        <w:rPr>
          <w:rFonts w:hAnsi="宋体" w:hint="eastAsia"/>
          <w:sz w:val="24"/>
          <w:szCs w:val="24"/>
        </w:rPr>
      </w:pPr>
      <w:r w:rsidRPr="00D7550D">
        <w:rPr>
          <w:rFonts w:hAnsi="宋体" w:hint="eastAsia"/>
          <w:sz w:val="24"/>
          <w:szCs w:val="24"/>
        </w:rPr>
        <w:t>（</w:t>
      </w:r>
      <w:r w:rsidR="00EB3818">
        <w:rPr>
          <w:rFonts w:hAnsi="宋体" w:hint="eastAsia"/>
          <w:sz w:val="24"/>
          <w:szCs w:val="24"/>
        </w:rPr>
        <w:t>二</w:t>
      </w:r>
      <w:r w:rsidRPr="00D7550D">
        <w:rPr>
          <w:rFonts w:hAnsi="宋体" w:hint="eastAsia"/>
          <w:sz w:val="24"/>
          <w:szCs w:val="24"/>
        </w:rPr>
        <w:t>）报告人在报告会现场要服从安排。</w:t>
      </w:r>
    </w:p>
    <w:p w:rsidR="009270E6" w:rsidRPr="00F165EE" w:rsidRDefault="00D1346A" w:rsidP="00F165EE">
      <w:pPr>
        <w:pStyle w:val="ac"/>
        <w:spacing w:line="360" w:lineRule="auto"/>
        <w:ind w:firstLineChars="200" w:firstLine="480"/>
        <w:rPr>
          <w:rFonts w:hAnsi="宋体" w:hint="eastAsia"/>
          <w:sz w:val="24"/>
          <w:szCs w:val="24"/>
        </w:rPr>
      </w:pPr>
      <w:r w:rsidRPr="00F165EE">
        <w:rPr>
          <w:rFonts w:hAnsi="宋体" w:hint="eastAsia"/>
          <w:sz w:val="24"/>
          <w:szCs w:val="24"/>
        </w:rPr>
        <w:t>（</w:t>
      </w:r>
      <w:r w:rsidR="00EB3818">
        <w:rPr>
          <w:rFonts w:hAnsi="宋体" w:hint="eastAsia"/>
          <w:sz w:val="24"/>
          <w:szCs w:val="24"/>
        </w:rPr>
        <w:t>三</w:t>
      </w:r>
      <w:r w:rsidRPr="00F165EE">
        <w:rPr>
          <w:rFonts w:hAnsi="宋体" w:hint="eastAsia"/>
          <w:sz w:val="24"/>
          <w:szCs w:val="24"/>
        </w:rPr>
        <w:t>）所有报告人需全天在报告会现场。</w:t>
      </w:r>
    </w:p>
    <w:sectPr w:rsidR="009270E6" w:rsidRPr="00F165EE" w:rsidSect="00D7550D">
      <w:footerReference w:type="even" r:id="rId7"/>
      <w:pgSz w:w="11907" w:h="16840" w:code="9"/>
      <w:pgMar w:top="1418" w:right="1531" w:bottom="1418" w:left="1531" w:header="720" w:footer="720" w:gutter="0"/>
      <w:cols w:space="720"/>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369" w:rsidRDefault="00D04369">
      <w:r>
        <w:separator/>
      </w:r>
    </w:p>
  </w:endnote>
  <w:endnote w:type="continuationSeparator" w:id="1">
    <w:p w:rsidR="00D04369" w:rsidRDefault="00D04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DE" w:rsidRDefault="004A1CDE" w:rsidP="00A4044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A1CDE" w:rsidRDefault="004A1C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369" w:rsidRDefault="00D04369">
      <w:r>
        <w:separator/>
      </w:r>
    </w:p>
  </w:footnote>
  <w:footnote w:type="continuationSeparator" w:id="1">
    <w:p w:rsidR="00D04369" w:rsidRDefault="00D04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7455F"/>
    <w:multiLevelType w:val="singleLevel"/>
    <w:tmpl w:val="11A42CAE"/>
    <w:lvl w:ilvl="0">
      <w:start w:val="1"/>
      <w:numFmt w:val="japaneseCounting"/>
      <w:lvlText w:val="%1、"/>
      <w:lvlJc w:val="left"/>
      <w:pPr>
        <w:tabs>
          <w:tab w:val="num" w:pos="480"/>
        </w:tabs>
        <w:ind w:left="48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rawingGridVerticalSpacing w:val="271"/>
  <w:displayHorizontalDrawingGridEvery w:val="0"/>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2DCA"/>
    <w:rsid w:val="000177C5"/>
    <w:rsid w:val="00025DA7"/>
    <w:rsid w:val="00042EEA"/>
    <w:rsid w:val="0004574C"/>
    <w:rsid w:val="0006423B"/>
    <w:rsid w:val="00067197"/>
    <w:rsid w:val="00070051"/>
    <w:rsid w:val="00071CAA"/>
    <w:rsid w:val="00077E74"/>
    <w:rsid w:val="00081612"/>
    <w:rsid w:val="000A5406"/>
    <w:rsid w:val="000B79EF"/>
    <w:rsid w:val="000E4011"/>
    <w:rsid w:val="000E7A9D"/>
    <w:rsid w:val="000F1CA2"/>
    <w:rsid w:val="000F2F49"/>
    <w:rsid w:val="00100B3C"/>
    <w:rsid w:val="001016DB"/>
    <w:rsid w:val="00103D7F"/>
    <w:rsid w:val="00107602"/>
    <w:rsid w:val="001131BD"/>
    <w:rsid w:val="001176B9"/>
    <w:rsid w:val="00123380"/>
    <w:rsid w:val="0013579C"/>
    <w:rsid w:val="00137C05"/>
    <w:rsid w:val="001457B3"/>
    <w:rsid w:val="001533D7"/>
    <w:rsid w:val="00156F89"/>
    <w:rsid w:val="00173EEC"/>
    <w:rsid w:val="00183717"/>
    <w:rsid w:val="00187BD1"/>
    <w:rsid w:val="001901D6"/>
    <w:rsid w:val="001A3AFC"/>
    <w:rsid w:val="001B1AD7"/>
    <w:rsid w:val="001B265A"/>
    <w:rsid w:val="001B3205"/>
    <w:rsid w:val="001C0A5C"/>
    <w:rsid w:val="001C4859"/>
    <w:rsid w:val="001D704B"/>
    <w:rsid w:val="001D7C2C"/>
    <w:rsid w:val="001E21E8"/>
    <w:rsid w:val="00211D91"/>
    <w:rsid w:val="002239C0"/>
    <w:rsid w:val="00223A8D"/>
    <w:rsid w:val="00227908"/>
    <w:rsid w:val="002344D4"/>
    <w:rsid w:val="0024157D"/>
    <w:rsid w:val="002438C0"/>
    <w:rsid w:val="00247FA4"/>
    <w:rsid w:val="00251149"/>
    <w:rsid w:val="00251A14"/>
    <w:rsid w:val="00266048"/>
    <w:rsid w:val="00267844"/>
    <w:rsid w:val="00270974"/>
    <w:rsid w:val="0027157D"/>
    <w:rsid w:val="00291234"/>
    <w:rsid w:val="00296CD3"/>
    <w:rsid w:val="002C44D3"/>
    <w:rsid w:val="002D727A"/>
    <w:rsid w:val="002E6063"/>
    <w:rsid w:val="002E6539"/>
    <w:rsid w:val="002E7333"/>
    <w:rsid w:val="00310A84"/>
    <w:rsid w:val="00311D68"/>
    <w:rsid w:val="003128D3"/>
    <w:rsid w:val="00316BDC"/>
    <w:rsid w:val="00326604"/>
    <w:rsid w:val="00327F7F"/>
    <w:rsid w:val="00351E15"/>
    <w:rsid w:val="00352EB9"/>
    <w:rsid w:val="003532C5"/>
    <w:rsid w:val="00363D91"/>
    <w:rsid w:val="00366D7F"/>
    <w:rsid w:val="00372071"/>
    <w:rsid w:val="00381B95"/>
    <w:rsid w:val="00382502"/>
    <w:rsid w:val="00383925"/>
    <w:rsid w:val="0038497E"/>
    <w:rsid w:val="0039526D"/>
    <w:rsid w:val="00397712"/>
    <w:rsid w:val="00397E0B"/>
    <w:rsid w:val="003C0F6A"/>
    <w:rsid w:val="003C51CA"/>
    <w:rsid w:val="003D3BED"/>
    <w:rsid w:val="003E2C4C"/>
    <w:rsid w:val="003E503C"/>
    <w:rsid w:val="003E74D3"/>
    <w:rsid w:val="003F7D5B"/>
    <w:rsid w:val="00402C46"/>
    <w:rsid w:val="00404066"/>
    <w:rsid w:val="00404904"/>
    <w:rsid w:val="00406958"/>
    <w:rsid w:val="00415CDE"/>
    <w:rsid w:val="00445F9E"/>
    <w:rsid w:val="0044678F"/>
    <w:rsid w:val="0047185A"/>
    <w:rsid w:val="0047537D"/>
    <w:rsid w:val="00490FB9"/>
    <w:rsid w:val="004A1CDE"/>
    <w:rsid w:val="004B2011"/>
    <w:rsid w:val="004B62DE"/>
    <w:rsid w:val="004B6F4D"/>
    <w:rsid w:val="004B7139"/>
    <w:rsid w:val="004C0FC3"/>
    <w:rsid w:val="004C3D6E"/>
    <w:rsid w:val="004F0E95"/>
    <w:rsid w:val="00504D75"/>
    <w:rsid w:val="00511093"/>
    <w:rsid w:val="0052025B"/>
    <w:rsid w:val="005224A6"/>
    <w:rsid w:val="00524F38"/>
    <w:rsid w:val="00525B38"/>
    <w:rsid w:val="005346A5"/>
    <w:rsid w:val="005579CD"/>
    <w:rsid w:val="00561503"/>
    <w:rsid w:val="00562A95"/>
    <w:rsid w:val="00566F3E"/>
    <w:rsid w:val="00577324"/>
    <w:rsid w:val="00581F9F"/>
    <w:rsid w:val="00586C85"/>
    <w:rsid w:val="005876C5"/>
    <w:rsid w:val="005919FC"/>
    <w:rsid w:val="005926BE"/>
    <w:rsid w:val="005938F9"/>
    <w:rsid w:val="005B4850"/>
    <w:rsid w:val="005B7B4A"/>
    <w:rsid w:val="005C24D5"/>
    <w:rsid w:val="005E64A6"/>
    <w:rsid w:val="005F73B1"/>
    <w:rsid w:val="005F756D"/>
    <w:rsid w:val="00620F83"/>
    <w:rsid w:val="00635A3C"/>
    <w:rsid w:val="00641846"/>
    <w:rsid w:val="00686A46"/>
    <w:rsid w:val="006B5FC7"/>
    <w:rsid w:val="006C17EB"/>
    <w:rsid w:val="006D0204"/>
    <w:rsid w:val="006D17B9"/>
    <w:rsid w:val="006D5E3E"/>
    <w:rsid w:val="006D7074"/>
    <w:rsid w:val="006D7292"/>
    <w:rsid w:val="00700826"/>
    <w:rsid w:val="007171A1"/>
    <w:rsid w:val="007305E1"/>
    <w:rsid w:val="00736920"/>
    <w:rsid w:val="00736AA2"/>
    <w:rsid w:val="00750ECE"/>
    <w:rsid w:val="007568E2"/>
    <w:rsid w:val="00757C7D"/>
    <w:rsid w:val="00770084"/>
    <w:rsid w:val="00775865"/>
    <w:rsid w:val="007862EE"/>
    <w:rsid w:val="0079429C"/>
    <w:rsid w:val="007A5FE4"/>
    <w:rsid w:val="007A6944"/>
    <w:rsid w:val="007A6CCE"/>
    <w:rsid w:val="007D36FA"/>
    <w:rsid w:val="007D68FC"/>
    <w:rsid w:val="007F5EDE"/>
    <w:rsid w:val="00804887"/>
    <w:rsid w:val="00810E0A"/>
    <w:rsid w:val="00813EBE"/>
    <w:rsid w:val="0082212C"/>
    <w:rsid w:val="00847B5A"/>
    <w:rsid w:val="00863E4E"/>
    <w:rsid w:val="00877783"/>
    <w:rsid w:val="0088286D"/>
    <w:rsid w:val="008966CE"/>
    <w:rsid w:val="008E0C2F"/>
    <w:rsid w:val="008F134A"/>
    <w:rsid w:val="009020FA"/>
    <w:rsid w:val="00910493"/>
    <w:rsid w:val="00912B1E"/>
    <w:rsid w:val="009131E5"/>
    <w:rsid w:val="00913CB8"/>
    <w:rsid w:val="00921A1C"/>
    <w:rsid w:val="00926E94"/>
    <w:rsid w:val="009270E6"/>
    <w:rsid w:val="00947280"/>
    <w:rsid w:val="00952FB7"/>
    <w:rsid w:val="0096115C"/>
    <w:rsid w:val="00970333"/>
    <w:rsid w:val="009810E4"/>
    <w:rsid w:val="009910E2"/>
    <w:rsid w:val="00991F11"/>
    <w:rsid w:val="009A44AE"/>
    <w:rsid w:val="009A6373"/>
    <w:rsid w:val="009B5BC4"/>
    <w:rsid w:val="009C0E42"/>
    <w:rsid w:val="009D7362"/>
    <w:rsid w:val="009E7854"/>
    <w:rsid w:val="009F1C2C"/>
    <w:rsid w:val="00A1353D"/>
    <w:rsid w:val="00A223F3"/>
    <w:rsid w:val="00A36839"/>
    <w:rsid w:val="00A36CA3"/>
    <w:rsid w:val="00A4044A"/>
    <w:rsid w:val="00A64C13"/>
    <w:rsid w:val="00A6533D"/>
    <w:rsid w:val="00A658AB"/>
    <w:rsid w:val="00A71D0C"/>
    <w:rsid w:val="00A85D51"/>
    <w:rsid w:val="00A92053"/>
    <w:rsid w:val="00AA0394"/>
    <w:rsid w:val="00AA1474"/>
    <w:rsid w:val="00AA2DD9"/>
    <w:rsid w:val="00AB1D5B"/>
    <w:rsid w:val="00AC0CA3"/>
    <w:rsid w:val="00AC153A"/>
    <w:rsid w:val="00AC7113"/>
    <w:rsid w:val="00AD1D12"/>
    <w:rsid w:val="00AD598E"/>
    <w:rsid w:val="00AE570B"/>
    <w:rsid w:val="00B0155D"/>
    <w:rsid w:val="00B0203E"/>
    <w:rsid w:val="00B119F4"/>
    <w:rsid w:val="00B13D80"/>
    <w:rsid w:val="00B17DE4"/>
    <w:rsid w:val="00B22DCA"/>
    <w:rsid w:val="00B41882"/>
    <w:rsid w:val="00B805AF"/>
    <w:rsid w:val="00B939AA"/>
    <w:rsid w:val="00B962D4"/>
    <w:rsid w:val="00BA2F64"/>
    <w:rsid w:val="00BC09CD"/>
    <w:rsid w:val="00BC0AD1"/>
    <w:rsid w:val="00BC77F6"/>
    <w:rsid w:val="00BC7874"/>
    <w:rsid w:val="00BC7CF5"/>
    <w:rsid w:val="00BD3C4C"/>
    <w:rsid w:val="00BF01CF"/>
    <w:rsid w:val="00C03330"/>
    <w:rsid w:val="00C13D02"/>
    <w:rsid w:val="00C35A12"/>
    <w:rsid w:val="00C50329"/>
    <w:rsid w:val="00C571D4"/>
    <w:rsid w:val="00C64149"/>
    <w:rsid w:val="00C64A34"/>
    <w:rsid w:val="00C664B4"/>
    <w:rsid w:val="00C753CD"/>
    <w:rsid w:val="00C76497"/>
    <w:rsid w:val="00C775BB"/>
    <w:rsid w:val="00C83573"/>
    <w:rsid w:val="00C8680C"/>
    <w:rsid w:val="00C9594A"/>
    <w:rsid w:val="00CA483E"/>
    <w:rsid w:val="00CC08FE"/>
    <w:rsid w:val="00CC0C34"/>
    <w:rsid w:val="00CC6C11"/>
    <w:rsid w:val="00CD6D5F"/>
    <w:rsid w:val="00CD78E0"/>
    <w:rsid w:val="00CE462B"/>
    <w:rsid w:val="00CF3C8F"/>
    <w:rsid w:val="00D04369"/>
    <w:rsid w:val="00D1346A"/>
    <w:rsid w:val="00D14808"/>
    <w:rsid w:val="00D21F46"/>
    <w:rsid w:val="00D40283"/>
    <w:rsid w:val="00D50B29"/>
    <w:rsid w:val="00D532AD"/>
    <w:rsid w:val="00D629FE"/>
    <w:rsid w:val="00D7550D"/>
    <w:rsid w:val="00D824E9"/>
    <w:rsid w:val="00D83469"/>
    <w:rsid w:val="00D9025B"/>
    <w:rsid w:val="00DA07EC"/>
    <w:rsid w:val="00DB4A0B"/>
    <w:rsid w:val="00DB6131"/>
    <w:rsid w:val="00DC4371"/>
    <w:rsid w:val="00DC715B"/>
    <w:rsid w:val="00DD0C61"/>
    <w:rsid w:val="00DE23B6"/>
    <w:rsid w:val="00DF32A7"/>
    <w:rsid w:val="00E07548"/>
    <w:rsid w:val="00E11979"/>
    <w:rsid w:val="00E22A4A"/>
    <w:rsid w:val="00E362CF"/>
    <w:rsid w:val="00E444C0"/>
    <w:rsid w:val="00E55A20"/>
    <w:rsid w:val="00E64006"/>
    <w:rsid w:val="00E72501"/>
    <w:rsid w:val="00E76B90"/>
    <w:rsid w:val="00E8299D"/>
    <w:rsid w:val="00E84818"/>
    <w:rsid w:val="00E92DD2"/>
    <w:rsid w:val="00E95C11"/>
    <w:rsid w:val="00EA0AEA"/>
    <w:rsid w:val="00EA2FEC"/>
    <w:rsid w:val="00EA350B"/>
    <w:rsid w:val="00EA6232"/>
    <w:rsid w:val="00EB3714"/>
    <w:rsid w:val="00EB3818"/>
    <w:rsid w:val="00EC3C52"/>
    <w:rsid w:val="00ED06F2"/>
    <w:rsid w:val="00EF62EC"/>
    <w:rsid w:val="00F01C73"/>
    <w:rsid w:val="00F12ABC"/>
    <w:rsid w:val="00F1615F"/>
    <w:rsid w:val="00F165EE"/>
    <w:rsid w:val="00F20AE3"/>
    <w:rsid w:val="00F3189D"/>
    <w:rsid w:val="00F47615"/>
    <w:rsid w:val="00F508C6"/>
    <w:rsid w:val="00F55C08"/>
    <w:rsid w:val="00F82B9E"/>
    <w:rsid w:val="00F832E2"/>
    <w:rsid w:val="00F85169"/>
    <w:rsid w:val="00FA2E9C"/>
    <w:rsid w:val="00FB49E0"/>
    <w:rsid w:val="00FE3E78"/>
    <w:rsid w:val="00FE467D"/>
    <w:rsid w:val="00FE76B1"/>
    <w:rsid w:val="00FF11D2"/>
    <w:rsid w:val="00FF225C"/>
    <w:rsid w:val="00FF23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FB9"/>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pPr>
    <w:rPr>
      <w:sz w:val="24"/>
    </w:rPr>
  </w:style>
  <w:style w:type="paragraph" w:styleId="2">
    <w:name w:val="Body Text 2"/>
    <w:basedOn w:val="a"/>
    <w:pPr>
      <w:jc w:val="center"/>
    </w:pPr>
    <w:rPr>
      <w:b/>
      <w:sz w:val="44"/>
    </w:rPr>
  </w:style>
  <w:style w:type="paragraph" w:styleId="a4">
    <w:name w:val="Date"/>
    <w:basedOn w:val="a"/>
    <w:next w:val="a"/>
    <w:pPr>
      <w:ind w:leftChars="2500" w:left="100"/>
    </w:pPr>
    <w:rPr>
      <w:sz w:val="28"/>
    </w:rPr>
  </w:style>
  <w:style w:type="paragraph" w:styleId="a5">
    <w:name w:val="Body Text Indent"/>
    <w:basedOn w:val="a"/>
    <w:pPr>
      <w:spacing w:line="360" w:lineRule="auto"/>
      <w:ind w:firstLineChars="200" w:firstLine="640"/>
    </w:pPr>
    <w:rPr>
      <w:rFonts w:eastAsia="仿宋_GB2312"/>
      <w:sz w:val="32"/>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styleId="a8">
    <w:name w:val="Balloon Text"/>
    <w:basedOn w:val="a"/>
    <w:semiHidden/>
    <w:rsid w:val="00700826"/>
    <w:rPr>
      <w:sz w:val="18"/>
      <w:szCs w:val="18"/>
    </w:rPr>
  </w:style>
  <w:style w:type="paragraph" w:customStyle="1" w:styleId="title">
    <w:name w:val="title"/>
    <w:basedOn w:val="a"/>
    <w:rsid w:val="00406958"/>
    <w:pPr>
      <w:spacing w:before="100" w:beforeAutospacing="1" w:after="100" w:afterAutospacing="1"/>
    </w:pPr>
    <w:rPr>
      <w:rFonts w:ascii="" w:hAnsi=""/>
      <w:sz w:val="30"/>
      <w:szCs w:val="30"/>
    </w:rPr>
  </w:style>
  <w:style w:type="character" w:styleId="a9">
    <w:name w:val="Strong"/>
    <w:basedOn w:val="a0"/>
    <w:qFormat/>
    <w:rsid w:val="005876C5"/>
    <w:rPr>
      <w:b/>
      <w:bCs/>
    </w:rPr>
  </w:style>
  <w:style w:type="paragraph" w:styleId="aa">
    <w:name w:val="footer"/>
    <w:basedOn w:val="a"/>
    <w:rsid w:val="004A1CDE"/>
    <w:pPr>
      <w:tabs>
        <w:tab w:val="center" w:pos="4153"/>
        <w:tab w:val="right" w:pos="8306"/>
      </w:tabs>
      <w:snapToGrid w:val="0"/>
    </w:pPr>
    <w:rPr>
      <w:sz w:val="18"/>
      <w:szCs w:val="18"/>
    </w:rPr>
  </w:style>
  <w:style w:type="character" w:styleId="ab">
    <w:name w:val="page number"/>
    <w:basedOn w:val="a0"/>
    <w:rsid w:val="004A1CDE"/>
  </w:style>
  <w:style w:type="paragraph" w:styleId="ac">
    <w:name w:val="Plain Text"/>
    <w:basedOn w:val="a"/>
    <w:rsid w:val="00B805AF"/>
    <w:pPr>
      <w:widowControl w:val="0"/>
      <w:jc w:val="both"/>
    </w:pPr>
    <w:rPr>
      <w:rFonts w:ascii="宋体" w:hAnsi="Courier New"/>
      <w:kern w:val="2"/>
      <w:sz w:val="21"/>
    </w:rPr>
  </w:style>
  <w:style w:type="paragraph" w:styleId="ad">
    <w:name w:val="header"/>
    <w:basedOn w:val="a"/>
    <w:rsid w:val="006D0204"/>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21259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306</Words>
  <Characters>1748</Characters>
  <Application>Microsoft Office Word</Application>
  <DocSecurity>0</DocSecurity>
  <Lines>14</Lines>
  <Paragraphs>4</Paragraphs>
  <ScaleCrop>false</ScaleCrop>
  <Company>微软（中国）有限公司</Company>
  <LinksUpToDate>false</LinksUpToDate>
  <CharactersWithSpaces>2050</CharactersWithSpaces>
  <SharedDoc>false</SharedDoc>
  <HLinks>
    <vt:vector size="6" baseType="variant">
      <vt:variant>
        <vt:i4>589932</vt:i4>
      </vt:variant>
      <vt:variant>
        <vt:i4>0</vt:i4>
      </vt:variant>
      <vt:variant>
        <vt:i4>0</vt:i4>
      </vt:variant>
      <vt:variant>
        <vt:i4>5</vt:i4>
      </vt:variant>
      <vt:variant>
        <vt:lpwstr>mailto:jxyjk@cupes.edu.cn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首体院教字[2001]第87号     </dc:title>
  <dc:subject/>
  <dc:creator>微软（中国）有限公司</dc:creator>
  <cp:keywords/>
  <cp:lastModifiedBy>微软用户</cp:lastModifiedBy>
  <cp:revision>3</cp:revision>
  <cp:lastPrinted>2014-06-05T01:23:00Z</cp:lastPrinted>
  <dcterms:created xsi:type="dcterms:W3CDTF">2014-06-05T04:20:00Z</dcterms:created>
  <dcterms:modified xsi:type="dcterms:W3CDTF">2014-06-05T04:22:00Z</dcterms:modified>
</cp:coreProperties>
</file>