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3F" w:rsidRPr="00221E3F" w:rsidRDefault="00221E3F" w:rsidP="00221E3F">
      <w:pPr>
        <w:widowControl/>
        <w:shd w:val="clear" w:color="auto" w:fill="FFFFFF"/>
        <w:ind w:firstLineChars="150" w:firstLine="452"/>
        <w:jc w:val="left"/>
        <w:rPr>
          <w:rFonts w:ascii="Helvetica" w:eastAsia="宋体" w:hAnsi="Helvetica" w:cs="宋体"/>
          <w:color w:val="222222"/>
          <w:kern w:val="0"/>
          <w:sz w:val="18"/>
          <w:szCs w:val="18"/>
        </w:rPr>
      </w:pPr>
      <w:r w:rsidRPr="00221E3F">
        <w:rPr>
          <w:rFonts w:ascii="microsoft yahei" w:eastAsia="宋体" w:hAnsi="microsoft yahei" w:cs="宋体"/>
          <w:b/>
          <w:bCs/>
          <w:color w:val="333333"/>
          <w:kern w:val="0"/>
          <w:sz w:val="30"/>
        </w:rPr>
        <w:t>关于首都体育学院第</w:t>
      </w:r>
      <w:r w:rsidRPr="00221E3F">
        <w:rPr>
          <w:rFonts w:ascii="microsoft yahei" w:eastAsia="宋体" w:hAnsi="microsoft yahei" w:cs="宋体"/>
          <w:b/>
          <w:bCs/>
          <w:color w:val="333333"/>
          <w:kern w:val="0"/>
          <w:sz w:val="30"/>
        </w:rPr>
        <w:t>4</w:t>
      </w:r>
      <w:r w:rsidR="004845DA">
        <w:rPr>
          <w:rFonts w:ascii="microsoft yahei" w:eastAsia="宋体" w:hAnsi="microsoft yahei" w:cs="宋体"/>
          <w:b/>
          <w:bCs/>
          <w:color w:val="333333"/>
          <w:kern w:val="0"/>
          <w:sz w:val="30"/>
        </w:rPr>
        <w:t>7</w:t>
      </w:r>
      <w:r w:rsidRPr="00221E3F">
        <w:rPr>
          <w:rFonts w:ascii="microsoft yahei" w:eastAsia="宋体" w:hAnsi="microsoft yahei" w:cs="宋体"/>
          <w:b/>
          <w:bCs/>
          <w:color w:val="333333"/>
          <w:kern w:val="0"/>
          <w:sz w:val="30"/>
        </w:rPr>
        <w:t>届田径运动会报名工作的通知</w:t>
      </w:r>
      <w:r w:rsidRPr="00221E3F">
        <w:rPr>
          <w:rFonts w:ascii="Helvetica" w:eastAsia="宋体" w:hAnsi="Helvetica" w:cs="宋体"/>
          <w:color w:val="222222"/>
          <w:kern w:val="0"/>
          <w:sz w:val="18"/>
          <w:szCs w:val="18"/>
        </w:rPr>
        <w:t xml:space="preserve"> </w:t>
      </w:r>
    </w:p>
    <w:p w:rsidR="00221E3F" w:rsidRPr="00221E3F" w:rsidRDefault="00221E3F" w:rsidP="00221E3F">
      <w:pPr>
        <w:widowControl/>
        <w:shd w:val="clear" w:color="auto" w:fill="FFFFFF"/>
        <w:wordWrap w:val="0"/>
        <w:spacing w:before="100" w:beforeAutospacing="1" w:after="100" w:afterAutospacing="1" w:line="540" w:lineRule="atLeast"/>
        <w:jc w:val="left"/>
        <w:rPr>
          <w:rFonts w:ascii="microsoft yahei" w:eastAsia="宋体" w:hAnsi="microsoft yahei" w:cs="宋体" w:hint="eastAsia"/>
          <w:color w:val="666666"/>
          <w:kern w:val="0"/>
          <w:szCs w:val="21"/>
        </w:rPr>
      </w:pP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各二级学院、研究生部、凤凰岭校区、国际教育学院：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 xml:space="preserve"> </w:t>
      </w:r>
    </w:p>
    <w:p w:rsidR="00221E3F" w:rsidRPr="00221E3F" w:rsidRDefault="00221E3F" w:rsidP="00221E3F">
      <w:pPr>
        <w:widowControl/>
        <w:shd w:val="clear" w:color="auto" w:fill="FFFFFF"/>
        <w:wordWrap w:val="0"/>
        <w:spacing w:before="100" w:beforeAutospacing="1" w:after="100" w:afterAutospacing="1" w:line="540" w:lineRule="atLeast"/>
        <w:jc w:val="left"/>
        <w:rPr>
          <w:rFonts w:ascii="microsoft yahei" w:eastAsia="宋体" w:hAnsi="microsoft yahei" w:cs="宋体" w:hint="eastAsia"/>
          <w:color w:val="666666"/>
          <w:kern w:val="0"/>
          <w:szCs w:val="21"/>
        </w:rPr>
      </w:pP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  </w:t>
      </w:r>
      <w:r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 xml:space="preserve">    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为贯彻落实《首都体育学院学生校内运动竞赛总体方案》精神，进一步培养学生实践能力，提高我校课余运动训练工作水平，丰富师生校园文化生活，营造以赛促练的学风。经学校研究决定，于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20</w:t>
      </w:r>
      <w:r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2</w:t>
      </w:r>
      <w:r w:rsidR="004845DA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1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年</w:t>
      </w:r>
      <w:r w:rsidR="004845DA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4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月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2</w:t>
      </w:r>
      <w:r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0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日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—2</w:t>
      </w:r>
      <w:r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1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日举行首都体育学院第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4</w:t>
      </w:r>
      <w:r w:rsidR="00A7372C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7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届田径运动会，现将有关报名事宜通知如下：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 xml:space="preserve"> </w:t>
      </w:r>
    </w:p>
    <w:p w:rsidR="00221E3F" w:rsidRPr="00221E3F" w:rsidRDefault="00221E3F" w:rsidP="00423649">
      <w:pPr>
        <w:widowControl/>
        <w:shd w:val="clear" w:color="auto" w:fill="FFFFFF"/>
        <w:wordWrap w:val="0"/>
        <w:spacing w:before="100" w:beforeAutospacing="1" w:after="100" w:afterAutospacing="1" w:line="540" w:lineRule="atLeast"/>
        <w:ind w:firstLineChars="200" w:firstLine="640"/>
        <w:jc w:val="left"/>
        <w:rPr>
          <w:rFonts w:ascii="microsoft yahei" w:eastAsia="宋体" w:hAnsi="microsoft yahei" w:cs="宋体" w:hint="eastAsia"/>
          <w:color w:val="666666"/>
          <w:kern w:val="0"/>
          <w:szCs w:val="21"/>
        </w:rPr>
      </w:pP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1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．请以本届田径运动会为契机，积极开展课余训练和实践活动，大力提升学生运动技能水平和实践能力，动员学生踊跃参与，把本届田径运动会作为学生良好精神面貌的一次展示。</w:t>
      </w:r>
    </w:p>
    <w:p w:rsidR="00130244" w:rsidRPr="00E703EC" w:rsidRDefault="00221E3F" w:rsidP="00E703EC">
      <w:pPr>
        <w:widowControl/>
        <w:shd w:val="clear" w:color="auto" w:fill="FFFFFF"/>
        <w:wordWrap w:val="0"/>
        <w:spacing w:before="100" w:beforeAutospacing="1" w:after="100" w:afterAutospacing="1" w:line="540" w:lineRule="atLeast"/>
        <w:ind w:firstLineChars="200" w:firstLine="640"/>
        <w:jc w:val="left"/>
        <w:rPr>
          <w:rFonts w:ascii="microsoft yahei" w:eastAsia="宋体" w:hAnsi="microsoft yahei" w:cs="宋体" w:hint="eastAsia"/>
          <w:color w:val="666666"/>
          <w:kern w:val="0"/>
          <w:szCs w:val="21"/>
        </w:rPr>
      </w:pP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2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．请参照本届田径运动会竞赛规程（见附件）组织好学生的报名工作，并于</w:t>
      </w:r>
      <w:r w:rsidR="007A47AA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3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月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2</w:t>
      </w:r>
      <w:r w:rsidR="007A47AA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9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日之前将报名情况统一报送至田径教研室（要求以两种形式报送：</w:t>
      </w:r>
      <w:r w:rsidRPr="00221E3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①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电子版报至</w:t>
      </w:r>
      <w:r w:rsidR="007A47AA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zongdan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@cupes.edu.cn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；</w:t>
      </w:r>
      <w:r w:rsidRPr="00221E3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②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将加盖公章的报名表送到田径教研室（</w:t>
      </w:r>
      <w:r w:rsidR="007A47AA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宗丹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老师处），各单位比赛号码按学校统一规定编号范围进行填写，号码布各学院准备</w:t>
      </w:r>
      <w:r w:rsidR="00423649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（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规格为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20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厘米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×25</w:t>
      </w:r>
      <w:r w:rsidRPr="00221E3F">
        <w:rPr>
          <w:rFonts w:ascii="microsoft yahei" w:eastAsia="仿宋_GB2312" w:hAnsi="microsoft yahei" w:cs="宋体"/>
          <w:color w:val="000000"/>
          <w:kern w:val="0"/>
          <w:sz w:val="32"/>
          <w:szCs w:val="32"/>
        </w:rPr>
        <w:t>厘米）。</w:t>
      </w:r>
    </w:p>
    <w:p w:rsidR="00356CC3" w:rsidRDefault="00356CC3" w:rsidP="00356CC3">
      <w:pPr>
        <w:ind w:firstLineChars="1500" w:firstLine="4800"/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</w:pPr>
      <w:r w:rsidRPr="00356CC3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202</w:t>
      </w:r>
      <w:r w:rsidR="007A47AA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1</w:t>
      </w:r>
      <w:r w:rsidRPr="00356CC3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年</w:t>
      </w:r>
      <w:r w:rsidR="007A47AA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3</w:t>
      </w:r>
      <w:r w:rsidRPr="00356CC3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月</w:t>
      </w:r>
      <w:r w:rsidRPr="00356CC3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15</w:t>
      </w:r>
      <w:r w:rsidRPr="00356CC3"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日</w:t>
      </w:r>
    </w:p>
    <w:p w:rsidR="00E703EC" w:rsidRPr="00356CC3" w:rsidRDefault="00E703EC" w:rsidP="00F23278">
      <w:pPr>
        <w:ind w:firstLineChars="1750" w:firstLine="5600"/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</w:pPr>
      <w:r>
        <w:rPr>
          <w:rFonts w:ascii="microsoft yahei" w:eastAsia="仿宋_GB2312" w:hAnsi="microsoft yahei" w:cs="宋体" w:hint="eastAsia"/>
          <w:color w:val="000000"/>
          <w:kern w:val="0"/>
          <w:sz w:val="32"/>
          <w:szCs w:val="32"/>
        </w:rPr>
        <w:t>教务处</w:t>
      </w:r>
    </w:p>
    <w:sectPr w:rsidR="00E703EC" w:rsidRPr="00356CC3" w:rsidSect="00130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17" w:rsidRPr="006E1C56" w:rsidRDefault="008A0117" w:rsidP="00356CC3">
      <w:pPr>
        <w:rPr>
          <w:szCs w:val="20"/>
        </w:rPr>
      </w:pPr>
      <w:r>
        <w:separator/>
      </w:r>
    </w:p>
  </w:endnote>
  <w:endnote w:type="continuationSeparator" w:id="0">
    <w:p w:rsidR="008A0117" w:rsidRPr="006E1C56" w:rsidRDefault="008A0117" w:rsidP="00356CC3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17" w:rsidRPr="006E1C56" w:rsidRDefault="008A0117" w:rsidP="00356CC3">
      <w:pPr>
        <w:rPr>
          <w:szCs w:val="20"/>
        </w:rPr>
      </w:pPr>
      <w:r>
        <w:separator/>
      </w:r>
    </w:p>
  </w:footnote>
  <w:footnote w:type="continuationSeparator" w:id="0">
    <w:p w:rsidR="008A0117" w:rsidRPr="006E1C56" w:rsidRDefault="008A0117" w:rsidP="00356CC3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E3F"/>
    <w:rsid w:val="00130244"/>
    <w:rsid w:val="00221E3F"/>
    <w:rsid w:val="002F590A"/>
    <w:rsid w:val="00356CC3"/>
    <w:rsid w:val="00423649"/>
    <w:rsid w:val="004845DA"/>
    <w:rsid w:val="00530288"/>
    <w:rsid w:val="00614317"/>
    <w:rsid w:val="00632AA5"/>
    <w:rsid w:val="007A47AA"/>
    <w:rsid w:val="008A0117"/>
    <w:rsid w:val="008C4400"/>
    <w:rsid w:val="00A7372C"/>
    <w:rsid w:val="00E243A0"/>
    <w:rsid w:val="00E703EC"/>
    <w:rsid w:val="00F23278"/>
    <w:rsid w:val="00F54B22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character" w:customStyle="1" w:styleId="noticetitle012">
    <w:name w:val="notice_title_012"/>
    <w:basedOn w:val="a0"/>
    <w:rsid w:val="00221E3F"/>
    <w:rPr>
      <w:rFonts w:ascii="microsoft yahei" w:hAnsi="microsoft yahei" w:hint="default"/>
      <w:b/>
      <w:bCs/>
      <w:color w:val="333333"/>
      <w:sz w:val="30"/>
      <w:szCs w:val="30"/>
    </w:rPr>
  </w:style>
  <w:style w:type="paragraph" w:styleId="a4">
    <w:name w:val="header"/>
    <w:basedOn w:val="a"/>
    <w:link w:val="Char"/>
    <w:uiPriority w:val="99"/>
    <w:semiHidden/>
    <w:unhideWhenUsed/>
    <w:rsid w:val="00356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6C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6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6CC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703E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7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5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463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0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122070619">
                                          <w:marLeft w:val="600"/>
                                          <w:marRight w:val="60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2020-09-15T02:03:00Z</dcterms:created>
  <dcterms:modified xsi:type="dcterms:W3CDTF">2021-03-10T04:39:00Z</dcterms:modified>
</cp:coreProperties>
</file>